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80DAA" w14:textId="77777777" w:rsidR="006F6CC7" w:rsidRPr="00E53A65" w:rsidRDefault="006F6CC7" w:rsidP="002025A3">
      <w:pPr>
        <w:jc w:val="center"/>
        <w:rPr>
          <w:rFonts w:ascii="Arial" w:hAnsi="Arial" w:cs="Arial"/>
          <w:sz w:val="22"/>
          <w:szCs w:val="22"/>
        </w:rPr>
      </w:pPr>
      <w:r w:rsidRPr="00E53A6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FC8479D" wp14:editId="3F545DA7">
            <wp:extent cx="5320665" cy="126682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666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9EF2EE" w14:textId="28F5CE6C" w:rsidR="0013245F" w:rsidRPr="00E53A65" w:rsidRDefault="00CE586D" w:rsidP="001324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3A65">
        <w:rPr>
          <w:rFonts w:ascii="Arial" w:hAnsi="Arial" w:cs="Arial"/>
          <w:b/>
          <w:bCs/>
          <w:color w:val="FF0000"/>
          <w:sz w:val="22"/>
          <w:szCs w:val="22"/>
        </w:rPr>
        <w:t>DRAFT</w:t>
      </w:r>
      <w:r w:rsidR="00643F69" w:rsidRPr="00E53A65">
        <w:rPr>
          <w:rFonts w:ascii="Arial" w:hAnsi="Arial" w:cs="Arial"/>
          <w:b/>
          <w:bCs/>
          <w:sz w:val="22"/>
          <w:szCs w:val="22"/>
        </w:rPr>
        <w:t xml:space="preserve"> MINUTES</w:t>
      </w:r>
    </w:p>
    <w:p w14:paraId="2ADA6815" w14:textId="77777777" w:rsidR="0013245F" w:rsidRPr="00E53A65" w:rsidRDefault="0013245F" w:rsidP="0013245F">
      <w:pPr>
        <w:jc w:val="center"/>
        <w:rPr>
          <w:rFonts w:ascii="Arial" w:hAnsi="Arial" w:cs="Arial"/>
          <w:b/>
          <w:sz w:val="22"/>
          <w:szCs w:val="22"/>
        </w:rPr>
      </w:pPr>
    </w:p>
    <w:p w14:paraId="576EC34D" w14:textId="77777777" w:rsidR="00B170D5" w:rsidRPr="00E53A65" w:rsidRDefault="00B170D5" w:rsidP="00B170D5">
      <w:pPr>
        <w:jc w:val="center"/>
        <w:rPr>
          <w:rFonts w:ascii="Arial" w:hAnsi="Arial" w:cs="Arial"/>
          <w:b/>
          <w:sz w:val="22"/>
          <w:szCs w:val="22"/>
        </w:rPr>
      </w:pPr>
      <w:r w:rsidRPr="00E53A65">
        <w:rPr>
          <w:rFonts w:ascii="Arial" w:hAnsi="Arial" w:cs="Arial"/>
          <w:b/>
          <w:sz w:val="22"/>
          <w:szCs w:val="22"/>
        </w:rPr>
        <w:t>Virginia Offshore Wind Development Authority Board Meeting</w:t>
      </w:r>
    </w:p>
    <w:p w14:paraId="52A01F18" w14:textId="3D84B99D" w:rsidR="009C33AE" w:rsidRPr="00E53A65" w:rsidRDefault="0092520A" w:rsidP="00B170D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Virtual Meeting on Teams</w:t>
      </w:r>
    </w:p>
    <w:p w14:paraId="03FCBA23" w14:textId="1D497C4E" w:rsidR="00321683" w:rsidRPr="00321683" w:rsidRDefault="005819D1" w:rsidP="0032168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February 05, 2025</w:t>
      </w:r>
    </w:p>
    <w:p w14:paraId="2083822C" w14:textId="117D94FA" w:rsidR="00092CDA" w:rsidRPr="00E53A65" w:rsidRDefault="00321683" w:rsidP="00321683">
      <w:pPr>
        <w:jc w:val="center"/>
        <w:rPr>
          <w:rFonts w:ascii="Arial" w:hAnsi="Arial" w:cs="Arial"/>
          <w:b/>
          <w:sz w:val="22"/>
          <w:szCs w:val="22"/>
        </w:rPr>
      </w:pPr>
      <w:r w:rsidRPr="00321683">
        <w:rPr>
          <w:rFonts w:ascii="Arial" w:hAnsi="Arial" w:cs="Arial"/>
          <w:b/>
          <w:sz w:val="22"/>
          <w:szCs w:val="22"/>
        </w:rPr>
        <w:t>10:00 am – 12:00 pm</w:t>
      </w:r>
    </w:p>
    <w:p w14:paraId="170D10F3" w14:textId="77777777" w:rsidR="0013245F" w:rsidRPr="00E53A65" w:rsidRDefault="0013245F" w:rsidP="0013245F">
      <w:pPr>
        <w:rPr>
          <w:rFonts w:ascii="Arial" w:hAnsi="Arial" w:cs="Arial"/>
          <w:sz w:val="22"/>
          <w:szCs w:val="22"/>
        </w:rPr>
      </w:pPr>
    </w:p>
    <w:p w14:paraId="1E6B84B6" w14:textId="77777777" w:rsidR="00287F7D" w:rsidRPr="00287F7D" w:rsidRDefault="00287F7D" w:rsidP="007218A2">
      <w:pPr>
        <w:spacing w:line="259" w:lineRule="auto"/>
        <w:rPr>
          <w:rFonts w:ascii="Aptos" w:eastAsia="Aptos" w:hAnsi="Aptos"/>
          <w:kern w:val="2"/>
          <w:sz w:val="22"/>
          <w:szCs w:val="22"/>
          <w:u w:val="single"/>
          <w14:ligatures w14:val="standardContextual"/>
        </w:rPr>
      </w:pPr>
      <w:r w:rsidRPr="00287F7D">
        <w:rPr>
          <w:rFonts w:ascii="Aptos" w:eastAsia="Aptos" w:hAnsi="Aptos"/>
          <w:b/>
          <w:bCs/>
          <w:kern w:val="2"/>
          <w:sz w:val="22"/>
          <w:szCs w:val="22"/>
          <w:u w:val="single"/>
          <w14:ligatures w14:val="standardContextual"/>
        </w:rPr>
        <w:t>Members Present</w:t>
      </w:r>
    </w:p>
    <w:p w14:paraId="17D26138" w14:textId="67DC8D59" w:rsidR="00CC7D26" w:rsidRDefault="00287F7D" w:rsidP="00287F7D">
      <w:pPr>
        <w:spacing w:after="160" w:line="259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  <w:r w:rsidRPr="00287F7D">
        <w:rPr>
          <w:rFonts w:ascii="Aptos" w:eastAsia="Aptos" w:hAnsi="Aptos"/>
          <w:kern w:val="2"/>
          <w:sz w:val="22"/>
          <w:szCs w:val="22"/>
          <w14:ligatures w14:val="standardContextual"/>
        </w:rPr>
        <w:t>Will Fediw, Ashley McLeod, Eileen Woll</w:t>
      </w:r>
      <w:r w:rsidR="009159B4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, </w:t>
      </w:r>
      <w:r w:rsidR="009159B4" w:rsidRPr="00287F7D">
        <w:rPr>
          <w:rFonts w:ascii="Aptos" w:eastAsia="Aptos" w:hAnsi="Aptos"/>
          <w:kern w:val="2"/>
          <w:sz w:val="22"/>
          <w:szCs w:val="22"/>
          <w14:ligatures w14:val="standardContextual"/>
        </w:rPr>
        <w:t>Joseph Nash</w:t>
      </w:r>
      <w:r w:rsidR="005359CD" w:rsidRPr="00287F7D">
        <w:rPr>
          <w:rFonts w:ascii="Aptos" w:eastAsia="Aptos" w:hAnsi="Aptos"/>
          <w:kern w:val="2"/>
          <w:sz w:val="22"/>
          <w:szCs w:val="22"/>
          <w14:ligatures w14:val="standardContextual"/>
        </w:rPr>
        <w:t>, Kathy Owens</w:t>
      </w:r>
      <w:r w:rsidR="005359CD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, </w:t>
      </w:r>
      <w:r w:rsidR="005359CD" w:rsidRPr="00287F7D">
        <w:rPr>
          <w:rFonts w:ascii="Aptos" w:eastAsia="Aptos" w:hAnsi="Aptos"/>
          <w:kern w:val="2"/>
          <w:sz w:val="22"/>
          <w:szCs w:val="22"/>
          <w14:ligatures w14:val="standardContextual"/>
        </w:rPr>
        <w:t>Howard Shafferman</w:t>
      </w:r>
      <w:r w:rsidR="00FF4BDF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, </w:t>
      </w:r>
      <w:r w:rsidR="00FF4BDF" w:rsidRPr="005219EC">
        <w:rPr>
          <w:rFonts w:ascii="Aptos" w:eastAsia="Aptos" w:hAnsi="Aptos"/>
          <w:kern w:val="2"/>
          <w:sz w:val="22"/>
          <w:szCs w:val="22"/>
          <w14:ligatures w14:val="standardContextual"/>
        </w:rPr>
        <w:t>Brian Stephens</w:t>
      </w:r>
    </w:p>
    <w:p w14:paraId="5C0773E2" w14:textId="456AC853" w:rsidR="00287F7D" w:rsidRDefault="00287F7D" w:rsidP="007218A2">
      <w:pPr>
        <w:spacing w:line="259" w:lineRule="auto"/>
        <w:rPr>
          <w:rFonts w:ascii="Aptos" w:eastAsia="Aptos" w:hAnsi="Aptos"/>
          <w:b/>
          <w:bCs/>
          <w:kern w:val="2"/>
          <w:sz w:val="22"/>
          <w:szCs w:val="22"/>
          <w:u w:val="single"/>
          <w14:ligatures w14:val="standardContextual"/>
        </w:rPr>
      </w:pPr>
      <w:r w:rsidRPr="00287F7D">
        <w:rPr>
          <w:rFonts w:ascii="Aptos" w:eastAsia="Aptos" w:hAnsi="Aptos"/>
          <w:b/>
          <w:bCs/>
          <w:kern w:val="2"/>
          <w:sz w:val="22"/>
          <w:szCs w:val="22"/>
          <w:u w:val="single"/>
          <w14:ligatures w14:val="standardContextual"/>
        </w:rPr>
        <w:t>Members Absent</w:t>
      </w:r>
    </w:p>
    <w:p w14:paraId="5A37DEED" w14:textId="03A39B95" w:rsidR="005359CD" w:rsidRPr="005219EC" w:rsidRDefault="002D05BA" w:rsidP="007218A2">
      <w:pPr>
        <w:spacing w:line="259" w:lineRule="auto"/>
        <w:rPr>
          <w:rFonts w:ascii="Aptos" w:eastAsia="Aptos" w:hAnsi="Aptos"/>
          <w:b/>
          <w:bCs/>
          <w:kern w:val="2"/>
          <w:sz w:val="22"/>
          <w:szCs w:val="22"/>
          <w:u w:val="single"/>
          <w14:ligatures w14:val="standardContextual"/>
        </w:rPr>
      </w:pPr>
      <w:r w:rsidRPr="00287F7D">
        <w:rPr>
          <w:rFonts w:ascii="Aptos" w:eastAsia="Aptos" w:hAnsi="Aptos"/>
          <w:kern w:val="2"/>
          <w:sz w:val="22"/>
          <w:szCs w:val="22"/>
          <w14:ligatures w14:val="standardContextual"/>
        </w:rPr>
        <w:t>Chris Gullickson</w:t>
      </w:r>
    </w:p>
    <w:p w14:paraId="5C827AC1" w14:textId="77777777" w:rsidR="00A74A40" w:rsidRPr="00287F7D" w:rsidRDefault="00A74A40" w:rsidP="007218A2">
      <w:pPr>
        <w:spacing w:line="259" w:lineRule="auto"/>
        <w:rPr>
          <w:rFonts w:ascii="Aptos" w:eastAsia="Aptos" w:hAnsi="Aptos"/>
          <w:kern w:val="2"/>
          <w:sz w:val="22"/>
          <w:szCs w:val="22"/>
          <w:u w:val="single"/>
          <w14:ligatures w14:val="standardContextual"/>
        </w:rPr>
      </w:pPr>
    </w:p>
    <w:p w14:paraId="78C8F895" w14:textId="77777777" w:rsidR="00287F7D" w:rsidRPr="00287F7D" w:rsidRDefault="00287F7D" w:rsidP="007218A2">
      <w:pPr>
        <w:spacing w:line="259" w:lineRule="auto"/>
        <w:rPr>
          <w:rFonts w:ascii="Aptos" w:eastAsia="Aptos" w:hAnsi="Aptos"/>
          <w:kern w:val="2"/>
          <w:sz w:val="22"/>
          <w:szCs w:val="22"/>
          <w:u w:val="single"/>
          <w14:ligatures w14:val="standardContextual"/>
        </w:rPr>
      </w:pPr>
      <w:r w:rsidRPr="00287F7D">
        <w:rPr>
          <w:rFonts w:ascii="Aptos" w:eastAsia="Aptos" w:hAnsi="Aptos"/>
          <w:b/>
          <w:bCs/>
          <w:kern w:val="2"/>
          <w:sz w:val="22"/>
          <w:szCs w:val="22"/>
          <w:u w:val="single"/>
          <w14:ligatures w14:val="standardContextual"/>
        </w:rPr>
        <w:t>Virginia Energy Staff Present</w:t>
      </w:r>
    </w:p>
    <w:p w14:paraId="50F563F0" w14:textId="6A2DB62B" w:rsidR="00287F7D" w:rsidRPr="00287F7D" w:rsidRDefault="00287F7D" w:rsidP="00287F7D">
      <w:pPr>
        <w:spacing w:after="160" w:line="259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  <w:r w:rsidRPr="00287F7D">
        <w:rPr>
          <w:rFonts w:ascii="Aptos" w:eastAsia="Aptos" w:hAnsi="Aptos"/>
          <w:kern w:val="2"/>
          <w:sz w:val="22"/>
          <w:szCs w:val="22"/>
          <w14:ligatures w14:val="standardContextual"/>
        </w:rPr>
        <w:t>Ken Jurman,</w:t>
      </w:r>
      <w:r w:rsidR="00BE7F4A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 Jonika Rathi</w:t>
      </w:r>
    </w:p>
    <w:p w14:paraId="59F35327" w14:textId="3827E4B9" w:rsidR="00BE33F0" w:rsidRPr="00287F7D" w:rsidRDefault="00287F7D" w:rsidP="007218A2">
      <w:pPr>
        <w:spacing w:line="259" w:lineRule="auto"/>
        <w:rPr>
          <w:rFonts w:ascii="Aptos" w:eastAsia="Aptos" w:hAnsi="Aptos"/>
          <w:b/>
          <w:bCs/>
          <w:kern w:val="2"/>
          <w:sz w:val="22"/>
          <w:szCs w:val="22"/>
          <w:u w:val="single"/>
          <w14:ligatures w14:val="standardContextual"/>
        </w:rPr>
      </w:pPr>
      <w:r w:rsidRPr="00287F7D">
        <w:rPr>
          <w:rFonts w:ascii="Aptos" w:eastAsia="Aptos" w:hAnsi="Aptos"/>
          <w:b/>
          <w:bCs/>
          <w:kern w:val="2"/>
          <w:sz w:val="22"/>
          <w:szCs w:val="22"/>
          <w:u w:val="single"/>
          <w14:ligatures w14:val="standardContextual"/>
        </w:rPr>
        <w:t>Call to Order and Introductions</w:t>
      </w:r>
    </w:p>
    <w:p w14:paraId="7D6E1856" w14:textId="16A9AD16" w:rsidR="00C436AF" w:rsidRDefault="00287F7D" w:rsidP="00C436AF">
      <w:pPr>
        <w:spacing w:after="160" w:line="259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  <w:r w:rsidRPr="00287F7D">
        <w:rPr>
          <w:rFonts w:ascii="Aptos" w:eastAsia="Aptos" w:hAnsi="Aptos"/>
          <w:kern w:val="2"/>
          <w:sz w:val="22"/>
          <w:szCs w:val="22"/>
          <w14:ligatures w14:val="standardContextual"/>
        </w:rPr>
        <w:t>The Chair called the meeting to order at 10:0</w:t>
      </w:r>
      <w:r w:rsidR="005819D1">
        <w:rPr>
          <w:rFonts w:ascii="Aptos" w:eastAsia="Aptos" w:hAnsi="Aptos"/>
          <w:kern w:val="2"/>
          <w:sz w:val="22"/>
          <w:szCs w:val="22"/>
          <w14:ligatures w14:val="standardContextual"/>
        </w:rPr>
        <w:t>4</w:t>
      </w:r>
      <w:r w:rsidRPr="00287F7D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 am. </w:t>
      </w:r>
    </w:p>
    <w:p w14:paraId="24F97FA1" w14:textId="77777777" w:rsidR="00BE33F0" w:rsidRDefault="00287F7D" w:rsidP="00BE33F0">
      <w:pPr>
        <w:spacing w:line="259" w:lineRule="auto"/>
        <w:rPr>
          <w:rFonts w:ascii="Aptos" w:eastAsia="Aptos" w:hAnsi="Aptos"/>
          <w:kern w:val="2"/>
          <w:sz w:val="22"/>
          <w:szCs w:val="22"/>
          <w:u w:val="single"/>
          <w14:ligatures w14:val="standardContextual"/>
        </w:rPr>
      </w:pPr>
      <w:r w:rsidRPr="00287F7D">
        <w:rPr>
          <w:rFonts w:ascii="Aptos" w:eastAsia="Aptos" w:hAnsi="Aptos"/>
          <w:b/>
          <w:bCs/>
          <w:kern w:val="2"/>
          <w:sz w:val="22"/>
          <w:szCs w:val="22"/>
          <w:u w:val="single"/>
          <w14:ligatures w14:val="standardContextual"/>
        </w:rPr>
        <w:t>Approval o</w:t>
      </w:r>
      <w:r w:rsidR="00BE33F0">
        <w:rPr>
          <w:rFonts w:ascii="Aptos" w:eastAsia="Aptos" w:hAnsi="Aptos"/>
          <w:b/>
          <w:bCs/>
          <w:kern w:val="2"/>
          <w:sz w:val="22"/>
          <w:szCs w:val="22"/>
          <w:u w:val="single"/>
          <w14:ligatures w14:val="standardContextual"/>
        </w:rPr>
        <w:t>f</w:t>
      </w:r>
      <w:r w:rsidRPr="00287F7D">
        <w:rPr>
          <w:rFonts w:ascii="Aptos" w:eastAsia="Aptos" w:hAnsi="Aptos"/>
          <w:b/>
          <w:bCs/>
          <w:kern w:val="2"/>
          <w:sz w:val="22"/>
          <w:szCs w:val="22"/>
          <w:u w:val="single"/>
          <w14:ligatures w14:val="standardContextual"/>
        </w:rPr>
        <w:t xml:space="preserve"> Min</w:t>
      </w:r>
      <w:r w:rsidR="00BE33F0">
        <w:rPr>
          <w:rFonts w:ascii="Aptos" w:eastAsia="Aptos" w:hAnsi="Aptos"/>
          <w:b/>
          <w:bCs/>
          <w:kern w:val="2"/>
          <w:sz w:val="22"/>
          <w:szCs w:val="22"/>
          <w:u w:val="single"/>
          <w14:ligatures w14:val="standardContextual"/>
        </w:rPr>
        <w:t>u</w:t>
      </w:r>
      <w:r w:rsidRPr="00287F7D">
        <w:rPr>
          <w:rFonts w:ascii="Aptos" w:eastAsia="Aptos" w:hAnsi="Aptos"/>
          <w:b/>
          <w:bCs/>
          <w:kern w:val="2"/>
          <w:sz w:val="22"/>
          <w:szCs w:val="22"/>
          <w:u w:val="single"/>
          <w14:ligatures w14:val="standardContextual"/>
        </w:rPr>
        <w:t>tes</w:t>
      </w:r>
    </w:p>
    <w:p w14:paraId="415BC9B6" w14:textId="2EBB00DA" w:rsidR="00287F7D" w:rsidRPr="00BE33F0" w:rsidRDefault="00287F7D" w:rsidP="00287F7D">
      <w:pPr>
        <w:spacing w:after="160" w:line="259" w:lineRule="auto"/>
        <w:rPr>
          <w:rFonts w:ascii="Aptos" w:eastAsia="Aptos" w:hAnsi="Aptos"/>
          <w:kern w:val="2"/>
          <w:sz w:val="22"/>
          <w:szCs w:val="22"/>
          <w:u w:val="single"/>
          <w14:ligatures w14:val="standardContextual"/>
        </w:rPr>
      </w:pPr>
      <w:r w:rsidRPr="00287F7D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A motion was made to approve the </w:t>
      </w:r>
      <w:r w:rsidR="004841AB">
        <w:rPr>
          <w:rFonts w:ascii="Aptos" w:eastAsia="Aptos" w:hAnsi="Aptos"/>
          <w:kern w:val="2"/>
          <w:sz w:val="22"/>
          <w:szCs w:val="22"/>
          <w14:ligatures w14:val="standardContextual"/>
        </w:rPr>
        <w:t>Febru</w:t>
      </w:r>
      <w:r w:rsidR="00F60792">
        <w:rPr>
          <w:rFonts w:ascii="Aptos" w:eastAsia="Aptos" w:hAnsi="Aptos"/>
          <w:kern w:val="2"/>
          <w:sz w:val="22"/>
          <w:szCs w:val="22"/>
          <w14:ligatures w14:val="standardContextual"/>
        </w:rPr>
        <w:t>ary 5</w:t>
      </w:r>
      <w:r w:rsidR="00CA4D3A" w:rsidRPr="00CA4D3A">
        <w:rPr>
          <w:rFonts w:ascii="Aptos" w:eastAsia="Aptos" w:hAnsi="Aptos"/>
          <w:kern w:val="2"/>
          <w:sz w:val="22"/>
          <w:szCs w:val="22"/>
          <w14:ligatures w14:val="standardContextual"/>
        </w:rPr>
        <w:t>, 202</w:t>
      </w:r>
      <w:r w:rsidR="00F60792">
        <w:rPr>
          <w:rFonts w:ascii="Aptos" w:eastAsia="Aptos" w:hAnsi="Aptos"/>
          <w:kern w:val="2"/>
          <w:sz w:val="22"/>
          <w:szCs w:val="22"/>
          <w14:ligatures w14:val="standardContextual"/>
        </w:rPr>
        <w:t>5</w:t>
      </w:r>
      <w:r w:rsidRPr="00287F7D">
        <w:rPr>
          <w:rFonts w:ascii="Aptos" w:eastAsia="Aptos" w:hAnsi="Aptos"/>
          <w:kern w:val="2"/>
          <w:sz w:val="22"/>
          <w:szCs w:val="22"/>
          <w14:ligatures w14:val="standardContextual"/>
        </w:rPr>
        <w:t>, meeting minutes and was passed unanimously.</w:t>
      </w:r>
    </w:p>
    <w:p w14:paraId="055D73E0" w14:textId="2F192540" w:rsidR="00F11AC6" w:rsidRDefault="00561682" w:rsidP="00287F7D">
      <w:pPr>
        <w:spacing w:after="160" w:line="259" w:lineRule="auto"/>
        <w:rPr>
          <w:rFonts w:ascii="Aptos" w:eastAsia="Aptos" w:hAnsi="Aptos"/>
          <w:b/>
          <w:bCs/>
          <w:kern w:val="2"/>
          <w:sz w:val="22"/>
          <w:szCs w:val="22"/>
          <w:u w:val="single"/>
          <w14:ligatures w14:val="standardContextual"/>
        </w:rPr>
      </w:pPr>
      <w:r w:rsidRPr="00373536">
        <w:rPr>
          <w:rFonts w:ascii="Aptos" w:eastAsia="Aptos" w:hAnsi="Aptos"/>
          <w:b/>
          <w:bCs/>
          <w:kern w:val="2"/>
          <w:sz w:val="22"/>
          <w:szCs w:val="22"/>
          <w:u w:val="single"/>
          <w14:ligatures w14:val="standardContextual"/>
        </w:rPr>
        <w:t>Agenda</w:t>
      </w:r>
    </w:p>
    <w:p w14:paraId="4326D515" w14:textId="2D495D00" w:rsidR="00373536" w:rsidRPr="00373536" w:rsidRDefault="00373536" w:rsidP="00373536">
      <w:pPr>
        <w:pStyle w:val="ListParagraph"/>
        <w:numPr>
          <w:ilvl w:val="0"/>
          <w:numId w:val="11"/>
        </w:numPr>
        <w:spacing w:after="160" w:line="259" w:lineRule="auto"/>
        <w:rPr>
          <w:rFonts w:ascii="Aptos" w:eastAsia="Aptos" w:hAnsi="Aptos"/>
          <w:kern w:val="2"/>
          <w:sz w:val="22"/>
          <w:szCs w:val="22"/>
          <w:u w:val="single"/>
          <w14:ligatures w14:val="standardContextual"/>
        </w:rPr>
      </w:pPr>
      <w:r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Focus on </w:t>
      </w:r>
      <w:r w:rsidR="00F81349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2025 </w:t>
      </w:r>
      <w:r w:rsidR="00EF2FF1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planning </w:t>
      </w:r>
      <w:r w:rsidR="00F81349">
        <w:rPr>
          <w:rFonts w:ascii="Aptos" w:eastAsia="Aptos" w:hAnsi="Aptos"/>
          <w:kern w:val="2"/>
          <w:sz w:val="22"/>
          <w:szCs w:val="22"/>
          <w14:ligatures w14:val="standardContextual"/>
        </w:rPr>
        <w:t>and the General Assembly and relevant Legislative items.</w:t>
      </w:r>
    </w:p>
    <w:p w14:paraId="7A74C200" w14:textId="1B53FD58" w:rsidR="00373536" w:rsidRPr="00661A96" w:rsidRDefault="00373536" w:rsidP="00373536">
      <w:pPr>
        <w:pStyle w:val="ListParagraph"/>
        <w:numPr>
          <w:ilvl w:val="0"/>
          <w:numId w:val="11"/>
        </w:numPr>
        <w:spacing w:after="160" w:line="259" w:lineRule="auto"/>
        <w:rPr>
          <w:rFonts w:ascii="Aptos" w:eastAsia="Aptos" w:hAnsi="Aptos"/>
          <w:kern w:val="2"/>
          <w:sz w:val="22"/>
          <w:szCs w:val="22"/>
          <w:u w:val="single"/>
          <w14:ligatures w14:val="standardContextual"/>
        </w:rPr>
      </w:pPr>
      <w:r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Other </w:t>
      </w:r>
      <w:r w:rsidR="00CD0F60">
        <w:rPr>
          <w:rFonts w:ascii="Aptos" w:eastAsia="Aptos" w:hAnsi="Aptos"/>
          <w:kern w:val="2"/>
          <w:sz w:val="22"/>
          <w:szCs w:val="22"/>
          <w14:ligatures w14:val="standardContextual"/>
        </w:rPr>
        <w:t>business and open d</w:t>
      </w:r>
      <w:r>
        <w:rPr>
          <w:rFonts w:ascii="Aptos" w:eastAsia="Aptos" w:hAnsi="Aptos"/>
          <w:kern w:val="2"/>
          <w:sz w:val="22"/>
          <w:szCs w:val="22"/>
          <w14:ligatures w14:val="standardContextual"/>
        </w:rPr>
        <w:t>iscussions for the group</w:t>
      </w:r>
    </w:p>
    <w:p w14:paraId="666B92AB" w14:textId="77777777" w:rsidR="00661A96" w:rsidRPr="00373536" w:rsidRDefault="00661A96" w:rsidP="006C2FC1">
      <w:pPr>
        <w:pStyle w:val="ListParagraph"/>
        <w:spacing w:after="160" w:line="259" w:lineRule="auto"/>
        <w:rPr>
          <w:rFonts w:ascii="Aptos" w:eastAsia="Aptos" w:hAnsi="Aptos"/>
          <w:kern w:val="2"/>
          <w:sz w:val="22"/>
          <w:szCs w:val="22"/>
          <w:u w:val="single"/>
          <w14:ligatures w14:val="standardContextual"/>
        </w:rPr>
      </w:pPr>
    </w:p>
    <w:p w14:paraId="185EDCF3" w14:textId="389EBBF2" w:rsidR="009F4950" w:rsidRPr="009F4950" w:rsidRDefault="006C2FC1" w:rsidP="00287F7D">
      <w:pPr>
        <w:spacing w:after="160" w:line="259" w:lineRule="auto"/>
        <w:rPr>
          <w:rFonts w:ascii="Aptos" w:eastAsia="Aptos" w:hAnsi="Aptos"/>
          <w:b/>
          <w:bCs/>
          <w:kern w:val="2"/>
          <w:sz w:val="22"/>
          <w:szCs w:val="22"/>
          <w:u w:val="single"/>
          <w14:ligatures w14:val="standardContextual"/>
        </w:rPr>
      </w:pPr>
      <w:r>
        <w:rPr>
          <w:rFonts w:ascii="Aptos" w:eastAsia="Aptos" w:hAnsi="Aptos"/>
          <w:b/>
          <w:bCs/>
          <w:kern w:val="2"/>
          <w:sz w:val="22"/>
          <w:szCs w:val="22"/>
          <w:u w:val="single"/>
          <w14:ligatures w14:val="standardContextual"/>
        </w:rPr>
        <w:t xml:space="preserve">General </w:t>
      </w:r>
      <w:r w:rsidR="00661A96">
        <w:rPr>
          <w:rFonts w:ascii="Aptos" w:eastAsia="Aptos" w:hAnsi="Aptos"/>
          <w:b/>
          <w:bCs/>
          <w:kern w:val="2"/>
          <w:sz w:val="22"/>
          <w:szCs w:val="22"/>
          <w:u w:val="single"/>
          <w14:ligatures w14:val="standardContextual"/>
        </w:rPr>
        <w:t>Updates</w:t>
      </w:r>
    </w:p>
    <w:p w14:paraId="0F82E77C" w14:textId="2954C756" w:rsidR="00661A96" w:rsidRDefault="00661A96" w:rsidP="00661A96">
      <w:pPr>
        <w:pStyle w:val="ListParagraph"/>
        <w:numPr>
          <w:ilvl w:val="0"/>
          <w:numId w:val="9"/>
        </w:numPr>
        <w:spacing w:after="160" w:line="259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  <w:r>
        <w:rPr>
          <w:rFonts w:ascii="Aptos" w:eastAsia="Aptos" w:hAnsi="Aptos"/>
          <w:kern w:val="2"/>
          <w:sz w:val="22"/>
          <w:szCs w:val="22"/>
          <w14:ligatures w14:val="standardContextual"/>
        </w:rPr>
        <w:t>T</w:t>
      </w:r>
      <w:r w:rsidRPr="00661A96">
        <w:rPr>
          <w:rFonts w:ascii="Aptos" w:eastAsia="Aptos" w:hAnsi="Aptos"/>
          <w:kern w:val="2"/>
          <w:sz w:val="22"/>
          <w:szCs w:val="22"/>
          <w14:ligatures w14:val="standardContextual"/>
        </w:rPr>
        <w:t>he annual report has been finalized and submitted to the department leadership.</w:t>
      </w:r>
    </w:p>
    <w:p w14:paraId="09ED1CE5" w14:textId="174C3DA2" w:rsidR="000D780F" w:rsidRDefault="00FF6887" w:rsidP="005E2A4C">
      <w:pPr>
        <w:pStyle w:val="ListParagraph"/>
        <w:numPr>
          <w:ilvl w:val="0"/>
          <w:numId w:val="9"/>
        </w:numPr>
        <w:spacing w:after="160" w:line="259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  <w:r>
        <w:rPr>
          <w:rFonts w:ascii="Aptos" w:eastAsia="Aptos" w:hAnsi="Aptos"/>
          <w:kern w:val="2"/>
          <w:sz w:val="22"/>
          <w:szCs w:val="22"/>
          <w14:ligatures w14:val="standardContextual"/>
        </w:rPr>
        <w:t>Based on current recommendations in the report</w:t>
      </w:r>
      <w:r w:rsidR="00AC1D11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, focus should be </w:t>
      </w:r>
      <w:r w:rsidR="00AC1D11" w:rsidRPr="00AC1D11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on keeping the supply chain going for </w:t>
      </w:r>
      <w:r w:rsidR="00AC1D11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the </w:t>
      </w:r>
      <w:r w:rsidR="00AC1D11" w:rsidRPr="00AC1D11">
        <w:rPr>
          <w:rFonts w:ascii="Aptos" w:eastAsia="Aptos" w:hAnsi="Aptos"/>
          <w:kern w:val="2"/>
          <w:sz w:val="22"/>
          <w:szCs w:val="22"/>
          <w14:ligatures w14:val="standardContextual"/>
        </w:rPr>
        <w:t>offshore wind workforce as well</w:t>
      </w:r>
      <w:r w:rsidR="00AC1D11">
        <w:rPr>
          <w:rFonts w:ascii="Aptos" w:eastAsia="Aptos" w:hAnsi="Aptos"/>
          <w:kern w:val="2"/>
          <w:sz w:val="22"/>
          <w:szCs w:val="22"/>
          <w14:ligatures w14:val="standardContextual"/>
        </w:rPr>
        <w:t>,</w:t>
      </w:r>
      <w:r w:rsidR="00AC1D11" w:rsidRPr="00AC1D11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 and potentially </w:t>
      </w:r>
      <w:r w:rsidR="00EF2FF1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on </w:t>
      </w:r>
      <w:r w:rsidR="00AC1D11" w:rsidRPr="00AC1D11">
        <w:rPr>
          <w:rFonts w:ascii="Aptos" w:eastAsia="Aptos" w:hAnsi="Aptos"/>
          <w:kern w:val="2"/>
          <w:sz w:val="22"/>
          <w:szCs w:val="22"/>
          <w14:ligatures w14:val="standardContextual"/>
        </w:rPr>
        <w:t>R&amp;D to lower costs</w:t>
      </w:r>
      <w:r w:rsidR="000D780F">
        <w:rPr>
          <w:rFonts w:ascii="Aptos" w:eastAsia="Aptos" w:hAnsi="Aptos"/>
          <w:kern w:val="2"/>
          <w:sz w:val="22"/>
          <w:szCs w:val="22"/>
          <w14:ligatures w14:val="standardContextual"/>
        </w:rPr>
        <w:t>.</w:t>
      </w:r>
    </w:p>
    <w:p w14:paraId="77158457" w14:textId="14A7B88E" w:rsidR="00661A96" w:rsidRDefault="000D780F" w:rsidP="005E2A4C">
      <w:pPr>
        <w:pStyle w:val="ListParagraph"/>
        <w:numPr>
          <w:ilvl w:val="0"/>
          <w:numId w:val="9"/>
        </w:numPr>
        <w:spacing w:after="160" w:line="259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  <w:r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Chair and Vice-chair’s meeting with Director Davis - </w:t>
      </w:r>
      <w:r w:rsidR="006339FD">
        <w:rPr>
          <w:rFonts w:ascii="Aptos" w:eastAsia="Aptos" w:hAnsi="Aptos"/>
          <w:kern w:val="2"/>
          <w:sz w:val="22"/>
          <w:szCs w:val="22"/>
          <w14:ligatures w14:val="standardContextual"/>
        </w:rPr>
        <w:t>continuing</w:t>
      </w:r>
      <w:r w:rsidR="006339FD" w:rsidRPr="006339FD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 to focus on capturing the most economic development opportunities for Virginia.</w:t>
      </w:r>
    </w:p>
    <w:p w14:paraId="760F7A02" w14:textId="5DCD4CC4" w:rsidR="00AB0C1C" w:rsidRPr="003C3CE0" w:rsidRDefault="003C3CE0" w:rsidP="003C3CE0">
      <w:pPr>
        <w:pStyle w:val="ListParagraph"/>
        <w:numPr>
          <w:ilvl w:val="0"/>
          <w:numId w:val="9"/>
        </w:numPr>
        <w:spacing w:after="160" w:line="259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  <w:r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Update on discussion about </w:t>
      </w:r>
      <w:r w:rsidR="004373B7" w:rsidRPr="004373B7">
        <w:rPr>
          <w:rFonts w:ascii="Aptos" w:eastAsia="Aptos" w:hAnsi="Aptos"/>
          <w:kern w:val="2"/>
          <w:sz w:val="22"/>
          <w:szCs w:val="22"/>
          <w14:ligatures w14:val="standardContextual"/>
        </w:rPr>
        <w:t>renewing and revising the offshore Wind Grant program</w:t>
      </w:r>
      <w:r w:rsidR="004373B7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 </w:t>
      </w:r>
      <w:r w:rsidR="00C70C99">
        <w:rPr>
          <w:rFonts w:ascii="Aptos" w:eastAsia="Aptos" w:hAnsi="Aptos"/>
          <w:kern w:val="2"/>
          <w:sz w:val="22"/>
          <w:szCs w:val="22"/>
          <w14:ligatures w14:val="standardContextual"/>
        </w:rPr>
        <w:t>with</w:t>
      </w:r>
      <w:r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 VEDP </w:t>
      </w:r>
      <w:r w:rsidR="0019779A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- </w:t>
      </w:r>
      <w:r w:rsidR="0019779A" w:rsidRPr="0019779A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 allow</w:t>
      </w:r>
      <w:r w:rsidR="0019779A">
        <w:rPr>
          <w:rFonts w:ascii="Aptos" w:eastAsia="Aptos" w:hAnsi="Aptos"/>
          <w:kern w:val="2"/>
          <w:sz w:val="22"/>
          <w:szCs w:val="22"/>
          <w14:ligatures w14:val="standardContextual"/>
        </w:rPr>
        <w:t>ing</w:t>
      </w:r>
      <w:r w:rsidR="0019779A" w:rsidRPr="0019779A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 maritime and manufacturing companies to move into an adjacent space with offshore wind by adding different</w:t>
      </w:r>
      <w:r w:rsidR="0019779A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 </w:t>
      </w:r>
      <w:r w:rsidR="0019779A" w:rsidRPr="0019779A">
        <w:rPr>
          <w:rFonts w:ascii="Aptos" w:eastAsia="Aptos" w:hAnsi="Aptos"/>
          <w:kern w:val="2"/>
          <w:sz w:val="22"/>
          <w:szCs w:val="22"/>
          <w14:ligatures w14:val="standardContextual"/>
        </w:rPr>
        <w:t>business lines</w:t>
      </w:r>
      <w:r w:rsidR="0019779A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 </w:t>
      </w:r>
      <w:r w:rsidR="00AB0C1C">
        <w:rPr>
          <w:rFonts w:ascii="Aptos" w:eastAsia="Aptos" w:hAnsi="Aptos"/>
          <w:kern w:val="2"/>
          <w:sz w:val="22"/>
          <w:szCs w:val="22"/>
          <w14:ligatures w14:val="standardContextual"/>
        </w:rPr>
        <w:t>and/or</w:t>
      </w:r>
      <w:r w:rsidR="0019779A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 </w:t>
      </w:r>
      <w:r w:rsidR="0019779A" w:rsidRPr="0019779A">
        <w:rPr>
          <w:rFonts w:ascii="Aptos" w:eastAsia="Aptos" w:hAnsi="Aptos"/>
          <w:kern w:val="2"/>
          <w:sz w:val="22"/>
          <w:szCs w:val="22"/>
          <w14:ligatures w14:val="standardContextual"/>
        </w:rPr>
        <w:t>manufacturing lines</w:t>
      </w:r>
      <w:r w:rsidR="0019779A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. The scope of that grant </w:t>
      </w:r>
      <w:r w:rsidR="0019779A" w:rsidRPr="0019779A">
        <w:rPr>
          <w:rFonts w:ascii="Aptos" w:eastAsia="Aptos" w:hAnsi="Aptos"/>
          <w:kern w:val="2"/>
          <w:sz w:val="22"/>
          <w:szCs w:val="22"/>
          <w14:ligatures w14:val="standardContextual"/>
        </w:rPr>
        <w:t>was pretty narrow</w:t>
      </w:r>
      <w:r w:rsidR="00AB0C1C">
        <w:rPr>
          <w:rFonts w:ascii="Aptos" w:eastAsia="Aptos" w:hAnsi="Aptos"/>
          <w:kern w:val="2"/>
          <w:sz w:val="22"/>
          <w:szCs w:val="22"/>
          <w14:ligatures w14:val="standardContextual"/>
        </w:rPr>
        <w:t>, but all three companies that applied were awarded the grant money.</w:t>
      </w:r>
      <w:r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 </w:t>
      </w:r>
      <w:r w:rsidR="00B327E5" w:rsidRPr="003C3CE0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Roughly </w:t>
      </w:r>
      <w:r w:rsidR="00AB0C1C" w:rsidRPr="003C3CE0">
        <w:rPr>
          <w:rFonts w:ascii="Aptos" w:eastAsia="Aptos" w:hAnsi="Aptos"/>
          <w:kern w:val="2"/>
          <w:sz w:val="22"/>
          <w:szCs w:val="22"/>
          <w14:ligatures w14:val="standardContextual"/>
        </w:rPr>
        <w:t>$3</w:t>
      </w:r>
      <w:r w:rsidR="00B327E5" w:rsidRPr="003C3CE0">
        <w:rPr>
          <w:rFonts w:ascii="Aptos" w:eastAsia="Aptos" w:hAnsi="Aptos"/>
          <w:kern w:val="2"/>
          <w:sz w:val="22"/>
          <w:szCs w:val="22"/>
          <w14:ligatures w14:val="standardContextual"/>
        </w:rPr>
        <w:t>00,000 out of $ 2 million was spent, and the rest was reverted to General funds.</w:t>
      </w:r>
    </w:p>
    <w:p w14:paraId="24F9058E" w14:textId="4B76814F" w:rsidR="00ED2E2E" w:rsidRDefault="00ED2E2E" w:rsidP="00AB0C1C">
      <w:pPr>
        <w:pStyle w:val="ListParagraph"/>
        <w:numPr>
          <w:ilvl w:val="0"/>
          <w:numId w:val="9"/>
        </w:numPr>
        <w:spacing w:after="160" w:line="259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  <w:r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Recommendations </w:t>
      </w:r>
      <w:r w:rsidR="00D411A2">
        <w:rPr>
          <w:rFonts w:ascii="Aptos" w:eastAsia="Aptos" w:hAnsi="Aptos"/>
          <w:kern w:val="2"/>
          <w:sz w:val="22"/>
          <w:szCs w:val="22"/>
          <w14:ligatures w14:val="standardContextual"/>
        </w:rPr>
        <w:t>for</w:t>
      </w:r>
      <w:r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 </w:t>
      </w:r>
      <w:r w:rsidR="009776AC">
        <w:rPr>
          <w:rFonts w:ascii="Aptos" w:eastAsia="Aptos" w:hAnsi="Aptos"/>
          <w:kern w:val="2"/>
          <w:sz w:val="22"/>
          <w:szCs w:val="22"/>
          <w14:ligatures w14:val="standardContextual"/>
        </w:rPr>
        <w:t>2026 code revisions to be made after the session</w:t>
      </w:r>
      <w:r w:rsidR="00D411A2">
        <w:rPr>
          <w:rFonts w:ascii="Aptos" w:eastAsia="Aptos" w:hAnsi="Aptos"/>
          <w:kern w:val="2"/>
          <w:sz w:val="22"/>
          <w:szCs w:val="22"/>
          <w14:ligatures w14:val="standardContextual"/>
        </w:rPr>
        <w:t>.</w:t>
      </w:r>
    </w:p>
    <w:p w14:paraId="0A68887D" w14:textId="4B78F295" w:rsidR="003C3CE0" w:rsidRDefault="003C3CE0" w:rsidP="00AB0C1C">
      <w:pPr>
        <w:pStyle w:val="ListParagraph"/>
        <w:numPr>
          <w:ilvl w:val="0"/>
          <w:numId w:val="9"/>
        </w:numPr>
        <w:spacing w:after="160" w:line="259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  <w:r>
        <w:rPr>
          <w:rFonts w:ascii="Aptos" w:eastAsia="Aptos" w:hAnsi="Aptos"/>
          <w:kern w:val="2"/>
          <w:sz w:val="22"/>
          <w:szCs w:val="22"/>
          <w14:ligatures w14:val="standardContextual"/>
        </w:rPr>
        <w:lastRenderedPageBreak/>
        <w:t>An idea for having a combined workforce development for clean energy instead of individual workforce development authorities for each renewable energy technology was floated.</w:t>
      </w:r>
    </w:p>
    <w:p w14:paraId="402AD080" w14:textId="44CB47EA" w:rsidR="00C127ED" w:rsidRDefault="00C127ED" w:rsidP="00AB0C1C">
      <w:pPr>
        <w:pStyle w:val="ListParagraph"/>
        <w:numPr>
          <w:ilvl w:val="0"/>
          <w:numId w:val="9"/>
        </w:numPr>
        <w:spacing w:after="160" w:line="259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  <w:r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Getting updates from other councils in the meeting </w:t>
      </w:r>
      <w:r w:rsidR="00D24227">
        <w:rPr>
          <w:rFonts w:ascii="Aptos" w:eastAsia="Aptos" w:hAnsi="Aptos"/>
          <w:kern w:val="2"/>
          <w:sz w:val="22"/>
          <w:szCs w:val="22"/>
          <w14:ligatures w14:val="standardContextual"/>
        </w:rPr>
        <w:t>–</w:t>
      </w:r>
      <w:r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 </w:t>
      </w:r>
      <w:r w:rsidR="00D24227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Chamber, VMA, </w:t>
      </w:r>
      <w:r w:rsidR="006C2FC1">
        <w:rPr>
          <w:rFonts w:ascii="Aptos" w:eastAsia="Aptos" w:hAnsi="Aptos"/>
          <w:kern w:val="2"/>
          <w:sz w:val="22"/>
          <w:szCs w:val="22"/>
          <w14:ligatures w14:val="standardContextual"/>
        </w:rPr>
        <w:t>Workforce</w:t>
      </w:r>
      <w:r w:rsidR="00D24227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 </w:t>
      </w:r>
      <w:r w:rsidR="00137001">
        <w:rPr>
          <w:rFonts w:ascii="Aptos" w:eastAsia="Aptos" w:hAnsi="Aptos"/>
          <w:kern w:val="2"/>
          <w:sz w:val="22"/>
          <w:szCs w:val="22"/>
          <w14:ligatures w14:val="standardContextual"/>
        </w:rPr>
        <w:t>Council</w:t>
      </w:r>
      <w:r w:rsidR="006C2FC1">
        <w:rPr>
          <w:rFonts w:ascii="Aptos" w:eastAsia="Aptos" w:hAnsi="Aptos"/>
          <w:kern w:val="2"/>
          <w:sz w:val="22"/>
          <w:szCs w:val="22"/>
          <w14:ligatures w14:val="standardContextual"/>
        </w:rPr>
        <w:t>,</w:t>
      </w:r>
      <w:r w:rsidR="00D24227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 etc.</w:t>
      </w:r>
    </w:p>
    <w:p w14:paraId="544ED4A7" w14:textId="62872372" w:rsidR="00D24227" w:rsidRPr="006C2FC1" w:rsidRDefault="006C2FC1" w:rsidP="006C2FC1">
      <w:pPr>
        <w:spacing w:after="160" w:line="259" w:lineRule="auto"/>
        <w:rPr>
          <w:rFonts w:ascii="Aptos" w:eastAsia="Aptos" w:hAnsi="Aptos"/>
          <w:b/>
          <w:bCs/>
          <w:kern w:val="2"/>
          <w:sz w:val="22"/>
          <w:szCs w:val="22"/>
          <w14:ligatures w14:val="standardContextual"/>
        </w:rPr>
      </w:pPr>
      <w:r w:rsidRPr="006C2FC1">
        <w:rPr>
          <w:rFonts w:ascii="Aptos" w:eastAsia="Aptos" w:hAnsi="Aptos"/>
          <w:b/>
          <w:bCs/>
          <w:kern w:val="2"/>
          <w:sz w:val="22"/>
          <w:szCs w:val="22"/>
          <w14:ligatures w14:val="standardContextual"/>
        </w:rPr>
        <w:t>General Assembly and relevant Legislative items</w:t>
      </w:r>
      <w:r>
        <w:rPr>
          <w:rFonts w:ascii="Aptos" w:eastAsia="Aptos" w:hAnsi="Aptos"/>
          <w:b/>
          <w:bCs/>
          <w:kern w:val="2"/>
          <w:sz w:val="22"/>
          <w:szCs w:val="22"/>
          <w14:ligatures w14:val="standardContextual"/>
        </w:rPr>
        <w:t>:</w:t>
      </w:r>
    </w:p>
    <w:p w14:paraId="741FD717" w14:textId="27B72573" w:rsidR="004373B7" w:rsidRDefault="006C2FC1" w:rsidP="006C2FC1">
      <w:pPr>
        <w:pStyle w:val="ListParagraph"/>
        <w:numPr>
          <w:ilvl w:val="0"/>
          <w:numId w:val="9"/>
        </w:numPr>
        <w:spacing w:after="160" w:line="259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  <w:r>
        <w:rPr>
          <w:rFonts w:ascii="Aptos" w:eastAsia="Aptos" w:hAnsi="Aptos"/>
          <w:kern w:val="2"/>
          <w:sz w:val="22"/>
          <w:szCs w:val="22"/>
          <w14:ligatures w14:val="standardContextual"/>
        </w:rPr>
        <w:t>Most of the bills introduced for the OSW have all died.</w:t>
      </w:r>
    </w:p>
    <w:p w14:paraId="6BAC344F" w14:textId="0C419672" w:rsidR="006C2FC1" w:rsidRPr="00C82A7C" w:rsidRDefault="00F57DAF" w:rsidP="00C82A7C">
      <w:pPr>
        <w:pStyle w:val="ListParagraph"/>
        <w:numPr>
          <w:ilvl w:val="0"/>
          <w:numId w:val="9"/>
        </w:numPr>
        <w:spacing w:after="160" w:line="259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  <w:r w:rsidRPr="00F57DAF">
        <w:rPr>
          <w:rFonts w:ascii="Aptos" w:eastAsia="Aptos" w:hAnsi="Aptos"/>
          <w:kern w:val="2"/>
          <w:sz w:val="22"/>
          <w:szCs w:val="22"/>
          <w14:ligatures w14:val="standardContextual"/>
        </w:rPr>
        <w:t>HB1616 by Michael Fagans here in Virginia Beach for an offshore wind workforce fund</w:t>
      </w:r>
      <w:r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 </w:t>
      </w:r>
      <w:r w:rsidR="00DC55EB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is </w:t>
      </w:r>
      <w:r>
        <w:rPr>
          <w:rFonts w:ascii="Aptos" w:eastAsia="Aptos" w:hAnsi="Aptos"/>
          <w:kern w:val="2"/>
          <w:sz w:val="22"/>
          <w:szCs w:val="22"/>
          <w14:ligatures w14:val="standardContextual"/>
        </w:rPr>
        <w:t>still on the table.</w:t>
      </w:r>
      <w:r w:rsidR="00C82A7C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 The bill a</w:t>
      </w:r>
      <w:r w:rsidR="00C82A7C" w:rsidRPr="00C82A7C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sks the division of offshore wind in the department to establish an offshore wind industry workforce program and fund </w:t>
      </w:r>
      <w:r w:rsidR="00C82A7C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it </w:t>
      </w:r>
      <w:r w:rsidR="00C82A7C" w:rsidRPr="00C82A7C">
        <w:rPr>
          <w:rFonts w:ascii="Aptos" w:eastAsia="Aptos" w:hAnsi="Aptos"/>
          <w:kern w:val="2"/>
          <w:sz w:val="22"/>
          <w:szCs w:val="22"/>
          <w14:ligatures w14:val="standardContextual"/>
        </w:rPr>
        <w:t>before January 1st, 2026</w:t>
      </w:r>
      <w:r w:rsidR="00C82A7C">
        <w:rPr>
          <w:rFonts w:ascii="Aptos" w:eastAsia="Aptos" w:hAnsi="Aptos"/>
          <w:kern w:val="2"/>
          <w:sz w:val="22"/>
          <w:szCs w:val="22"/>
          <w14:ligatures w14:val="standardContextual"/>
        </w:rPr>
        <w:t>,</w:t>
      </w:r>
      <w:r w:rsidR="00C82A7C" w:rsidRPr="00C82A7C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 to advance the offshore wind industry and support workforce training for the industry in the Commonwealth.</w:t>
      </w:r>
    </w:p>
    <w:p w14:paraId="0C07CE75" w14:textId="3AE85C65" w:rsidR="004B0E52" w:rsidRPr="00137001" w:rsidRDefault="009B2157" w:rsidP="00137001">
      <w:pPr>
        <w:pStyle w:val="ListParagraph"/>
        <w:numPr>
          <w:ilvl w:val="0"/>
          <w:numId w:val="9"/>
        </w:numPr>
        <w:spacing w:after="160" w:line="259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  <w:r>
        <w:rPr>
          <w:rFonts w:ascii="Aptos" w:eastAsia="Aptos" w:hAnsi="Aptos"/>
          <w:kern w:val="2"/>
          <w:sz w:val="22"/>
          <w:szCs w:val="22"/>
          <w14:ligatures w14:val="standardContextual"/>
        </w:rPr>
        <w:t>There was a</w:t>
      </w:r>
      <w:r w:rsidR="00CB72B2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 discussion on writing a letter in support of the </w:t>
      </w:r>
      <w:r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bill. However, due to </w:t>
      </w:r>
      <w:r w:rsidR="00260974">
        <w:rPr>
          <w:rFonts w:ascii="Aptos" w:eastAsia="Aptos" w:hAnsi="Aptos"/>
          <w:kern w:val="2"/>
          <w:sz w:val="22"/>
          <w:szCs w:val="22"/>
          <w14:ligatures w14:val="standardContextual"/>
        </w:rPr>
        <w:t>a lack of expertise and time to edit the bill</w:t>
      </w:r>
      <w:r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 after </w:t>
      </w:r>
      <w:r w:rsidR="00260974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the </w:t>
      </w:r>
      <w:r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crossover, the </w:t>
      </w:r>
      <w:r w:rsidR="00260974">
        <w:rPr>
          <w:rFonts w:ascii="Aptos" w:eastAsia="Aptos" w:hAnsi="Aptos"/>
          <w:kern w:val="2"/>
          <w:sz w:val="22"/>
          <w:szCs w:val="22"/>
          <w14:ligatures w14:val="standardContextual"/>
        </w:rPr>
        <w:t>motion to write the letter failed.</w:t>
      </w:r>
    </w:p>
    <w:p w14:paraId="498DB743" w14:textId="77777777" w:rsidR="004B2AA7" w:rsidRPr="009E249A" w:rsidRDefault="004B2AA7" w:rsidP="000F4E37">
      <w:pPr>
        <w:spacing w:after="160" w:line="259" w:lineRule="auto"/>
        <w:rPr>
          <w:rFonts w:ascii="Aptos" w:eastAsia="Aptos" w:hAnsi="Aptos"/>
          <w:b/>
          <w:bCs/>
          <w:kern w:val="2"/>
          <w:sz w:val="22"/>
          <w:szCs w:val="22"/>
          <w14:ligatures w14:val="standardContextual"/>
        </w:rPr>
      </w:pPr>
      <w:r w:rsidRPr="009E249A">
        <w:rPr>
          <w:rFonts w:ascii="Aptos" w:eastAsia="Aptos" w:hAnsi="Aptos"/>
          <w:b/>
          <w:bCs/>
          <w:kern w:val="2"/>
          <w:sz w:val="22"/>
          <w:szCs w:val="22"/>
          <w14:ligatures w14:val="standardContextual"/>
        </w:rPr>
        <w:t>Other business and open discussions for the group</w:t>
      </w:r>
    </w:p>
    <w:p w14:paraId="40C37E7D" w14:textId="3432DDD5" w:rsidR="004373B7" w:rsidRPr="001E7C87" w:rsidRDefault="0018708D" w:rsidP="009E249A">
      <w:pPr>
        <w:pStyle w:val="ListParagraph"/>
        <w:numPr>
          <w:ilvl w:val="0"/>
          <w:numId w:val="9"/>
        </w:numPr>
        <w:spacing w:after="160" w:line="259" w:lineRule="auto"/>
        <w:rPr>
          <w:rFonts w:ascii="Aptos" w:eastAsia="Aptos" w:hAnsi="Aptos"/>
          <w:b/>
          <w:bCs/>
          <w:kern w:val="2"/>
          <w:sz w:val="22"/>
          <w:szCs w:val="22"/>
          <w14:ligatures w14:val="standardContextual"/>
        </w:rPr>
      </w:pPr>
      <w:r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Per </w:t>
      </w:r>
      <w:r w:rsidR="001E7C87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the </w:t>
      </w:r>
      <w:r>
        <w:rPr>
          <w:rFonts w:ascii="Aptos" w:eastAsia="Aptos" w:hAnsi="Aptos"/>
          <w:kern w:val="2"/>
          <w:sz w:val="22"/>
          <w:szCs w:val="22"/>
          <w14:ligatures w14:val="standardContextual"/>
        </w:rPr>
        <w:t>bylaws, t</w:t>
      </w:r>
      <w:r w:rsidR="001E7C87">
        <w:rPr>
          <w:rFonts w:ascii="Aptos" w:eastAsia="Aptos" w:hAnsi="Aptos"/>
          <w:kern w:val="2"/>
          <w:sz w:val="22"/>
          <w:szCs w:val="22"/>
          <w14:ligatures w14:val="standardContextual"/>
        </w:rPr>
        <w:t>he terms</w:t>
      </w:r>
      <w:r w:rsidR="00996A68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 (2-year)</w:t>
      </w:r>
      <w:r w:rsidR="001E7C87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 for the current chair and vice-chair are over, and elections need to be scheduled next meeting.</w:t>
      </w:r>
      <w:r w:rsidR="004F252C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 Members interested in this position would reach out to </w:t>
      </w:r>
      <w:r w:rsidR="00000765">
        <w:rPr>
          <w:rFonts w:ascii="Aptos" w:eastAsia="Aptos" w:hAnsi="Aptos"/>
          <w:kern w:val="2"/>
          <w:sz w:val="22"/>
          <w:szCs w:val="22"/>
          <w14:ligatures w14:val="standardContextual"/>
        </w:rPr>
        <w:t>the current chair or vice-chair.</w:t>
      </w:r>
    </w:p>
    <w:p w14:paraId="0622E164" w14:textId="1A12A92C" w:rsidR="001E7C87" w:rsidRPr="004256E3" w:rsidRDefault="005F540D" w:rsidP="009E249A">
      <w:pPr>
        <w:pStyle w:val="ListParagraph"/>
        <w:numPr>
          <w:ilvl w:val="0"/>
          <w:numId w:val="9"/>
        </w:numPr>
        <w:spacing w:after="160" w:line="259" w:lineRule="auto"/>
        <w:rPr>
          <w:rFonts w:ascii="Aptos" w:eastAsia="Aptos" w:hAnsi="Aptos"/>
          <w:b/>
          <w:bCs/>
          <w:kern w:val="2"/>
          <w:sz w:val="22"/>
          <w:szCs w:val="22"/>
          <w14:ligatures w14:val="standardContextual"/>
        </w:rPr>
      </w:pPr>
      <w:r>
        <w:rPr>
          <w:rFonts w:ascii="Aptos" w:eastAsia="Aptos" w:hAnsi="Aptos"/>
          <w:kern w:val="2"/>
          <w:sz w:val="22"/>
          <w:szCs w:val="22"/>
          <w14:ligatures w14:val="standardContextual"/>
        </w:rPr>
        <w:t>Discussion on</w:t>
      </w:r>
      <w:r w:rsidR="00C34052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 </w:t>
      </w:r>
      <w:r w:rsidR="00EB66F4" w:rsidRPr="00EB66F4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removing the specific seat </w:t>
      </w:r>
      <w:r w:rsidR="00BB57F9">
        <w:rPr>
          <w:rFonts w:ascii="Aptos" w:eastAsia="Aptos" w:hAnsi="Aptos"/>
          <w:kern w:val="2"/>
          <w:sz w:val="22"/>
          <w:szCs w:val="22"/>
          <w14:ligatures w14:val="standardContextual"/>
        </w:rPr>
        <w:t>from</w:t>
      </w:r>
      <w:r w:rsidR="00EB66F4" w:rsidRPr="00EB66F4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 the Space Flight Authority</w:t>
      </w:r>
      <w:r w:rsidR="00BB57F9">
        <w:rPr>
          <w:rFonts w:ascii="Aptos" w:eastAsia="Aptos" w:hAnsi="Aptos"/>
          <w:kern w:val="2"/>
          <w:sz w:val="22"/>
          <w:szCs w:val="22"/>
          <w14:ligatures w14:val="standardContextual"/>
        </w:rPr>
        <w:t>,</w:t>
      </w:r>
      <w:r w:rsidR="00EB66F4" w:rsidRPr="00EB66F4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 </w:t>
      </w:r>
      <w:r w:rsidR="00EB66F4">
        <w:rPr>
          <w:rFonts w:ascii="Aptos" w:eastAsia="Aptos" w:hAnsi="Aptos"/>
          <w:kern w:val="2"/>
          <w:sz w:val="22"/>
          <w:szCs w:val="22"/>
          <w14:ligatures w14:val="standardContextual"/>
        </w:rPr>
        <w:t>as it has been unoccupied for a long time.</w:t>
      </w:r>
      <w:r w:rsidR="006A0334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 </w:t>
      </w:r>
      <w:r w:rsidR="00BB57F9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It would take place through </w:t>
      </w:r>
      <w:r w:rsidR="00AF0E3B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the </w:t>
      </w:r>
      <w:r w:rsidR="00BB57F9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General Assembly and could be included in the code revisions </w:t>
      </w:r>
      <w:r w:rsidR="00AF0E3B">
        <w:rPr>
          <w:rFonts w:ascii="Aptos" w:eastAsia="Aptos" w:hAnsi="Aptos"/>
          <w:kern w:val="2"/>
          <w:sz w:val="22"/>
          <w:szCs w:val="22"/>
          <w14:ligatures w14:val="standardContextual"/>
        </w:rPr>
        <w:t>suggested by the board. The code revision would move through DOE.</w:t>
      </w:r>
    </w:p>
    <w:p w14:paraId="501951F2" w14:textId="77777777" w:rsidR="004256E3" w:rsidRPr="004256E3" w:rsidRDefault="004256E3" w:rsidP="0023367D">
      <w:pPr>
        <w:spacing w:after="160" w:line="259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  <w:r w:rsidRPr="004256E3">
        <w:rPr>
          <w:rFonts w:ascii="Aptos" w:eastAsia="Aptos" w:hAnsi="Aptos"/>
          <w:b/>
          <w:bCs/>
          <w:kern w:val="2"/>
          <w:sz w:val="22"/>
          <w:szCs w:val="22"/>
          <w:u w:val="single"/>
          <w14:ligatures w14:val="standardContextual"/>
        </w:rPr>
        <w:t>Public Comments</w:t>
      </w:r>
      <w:r w:rsidRPr="004256E3">
        <w:rPr>
          <w:rFonts w:ascii="Aptos" w:eastAsia="Aptos" w:hAnsi="Aptos"/>
          <w:kern w:val="2"/>
          <w:sz w:val="22"/>
          <w:szCs w:val="22"/>
          <w14:ligatures w14:val="standardContextual"/>
        </w:rPr>
        <w:t>: No Public Comments were made.</w:t>
      </w:r>
    </w:p>
    <w:p w14:paraId="2C95FA5D" w14:textId="77777777" w:rsidR="0023367D" w:rsidRPr="0085472C" w:rsidRDefault="0023367D" w:rsidP="0023367D">
      <w:pPr>
        <w:spacing w:line="259" w:lineRule="auto"/>
        <w:rPr>
          <w:rFonts w:ascii="Aptos" w:eastAsia="Aptos" w:hAnsi="Aptos"/>
          <w:b/>
          <w:bCs/>
          <w:kern w:val="2"/>
          <w:sz w:val="22"/>
          <w:szCs w:val="22"/>
          <w:u w:val="single"/>
          <w14:ligatures w14:val="standardContextual"/>
        </w:rPr>
      </w:pPr>
      <w:r w:rsidRPr="0085472C">
        <w:rPr>
          <w:rFonts w:ascii="Aptos" w:eastAsia="Aptos" w:hAnsi="Aptos"/>
          <w:b/>
          <w:bCs/>
          <w:kern w:val="2"/>
          <w:sz w:val="22"/>
          <w:szCs w:val="22"/>
          <w:u w:val="single"/>
          <w14:ligatures w14:val="standardContextual"/>
        </w:rPr>
        <w:t>Adjournment</w:t>
      </w:r>
    </w:p>
    <w:p w14:paraId="11791BA8" w14:textId="1D666AFF" w:rsidR="004E28EE" w:rsidRPr="00137001" w:rsidRDefault="0023367D" w:rsidP="00137001">
      <w:pPr>
        <w:pStyle w:val="ListParagraph"/>
        <w:spacing w:after="160" w:line="259" w:lineRule="auto"/>
        <w:rPr>
          <w:rFonts w:ascii="Aptos" w:eastAsia="Aptos" w:hAnsi="Aptos"/>
          <w:b/>
          <w:bCs/>
          <w:kern w:val="2"/>
          <w:sz w:val="22"/>
          <w:szCs w:val="22"/>
          <w14:ligatures w14:val="standardContextual"/>
        </w:rPr>
      </w:pPr>
      <w:r w:rsidRPr="00137001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The meeting adjourned at </w:t>
      </w:r>
      <w:r w:rsidRPr="00137001">
        <w:rPr>
          <w:rFonts w:ascii="Aptos" w:eastAsia="Aptos" w:hAnsi="Aptos"/>
          <w:kern w:val="2"/>
          <w:sz w:val="22"/>
          <w:szCs w:val="22"/>
          <w14:ligatures w14:val="standardContextual"/>
        </w:rPr>
        <w:t>11:21 am.</w:t>
      </w:r>
    </w:p>
    <w:sectPr w:rsidR="004E28EE" w:rsidRPr="00137001" w:rsidSect="002004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432" w:right="1440" w:bottom="1440" w:left="144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1D199" w14:textId="77777777" w:rsidR="00693355" w:rsidRDefault="00693355">
      <w:r>
        <w:separator/>
      </w:r>
    </w:p>
  </w:endnote>
  <w:endnote w:type="continuationSeparator" w:id="0">
    <w:p w14:paraId="5A78D2DB" w14:textId="77777777" w:rsidR="00693355" w:rsidRDefault="00693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5F2C2" w14:textId="77777777" w:rsidR="00C234AE" w:rsidRDefault="00C234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1EBEC" w14:textId="77777777" w:rsidR="008A298D" w:rsidRDefault="008A298D">
    <w:pPr>
      <w:pStyle w:val="Footer"/>
      <w:jc w:val="center"/>
      <w:rPr>
        <w:rFonts w:ascii="Times" w:hAnsi="Times"/>
        <w:color w:val="00008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2BB68" w14:textId="77777777" w:rsidR="00C234AE" w:rsidRDefault="00C234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A97CB" w14:textId="77777777" w:rsidR="00693355" w:rsidRDefault="00693355">
      <w:r>
        <w:separator/>
      </w:r>
    </w:p>
  </w:footnote>
  <w:footnote w:type="continuationSeparator" w:id="0">
    <w:p w14:paraId="130F87C6" w14:textId="77777777" w:rsidR="00693355" w:rsidRDefault="00693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22DCE" w14:textId="77777777" w:rsidR="00C234AE" w:rsidRDefault="00C234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F810B" w14:textId="7906110D" w:rsidR="008A298D" w:rsidRPr="00032479" w:rsidRDefault="008A298D" w:rsidP="006F6CC7">
    <w:pPr>
      <w:pStyle w:val="Header"/>
      <w:tabs>
        <w:tab w:val="clear" w:pos="8640"/>
        <w:tab w:val="right" w:pos="10080"/>
      </w:tabs>
      <w:ind w:right="720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630A1" w14:textId="6229834B" w:rsidR="00C234AE" w:rsidRDefault="00C234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34175"/>
    <w:multiLevelType w:val="hybridMultilevel"/>
    <w:tmpl w:val="C812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C0706"/>
    <w:multiLevelType w:val="hybridMultilevel"/>
    <w:tmpl w:val="C2AEFDC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235E150D"/>
    <w:multiLevelType w:val="hybridMultilevel"/>
    <w:tmpl w:val="677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238BC"/>
    <w:multiLevelType w:val="hybridMultilevel"/>
    <w:tmpl w:val="92181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90808"/>
    <w:multiLevelType w:val="hybridMultilevel"/>
    <w:tmpl w:val="B6A691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1645D7"/>
    <w:multiLevelType w:val="multilevel"/>
    <w:tmpl w:val="04AEC4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3653CC5"/>
    <w:multiLevelType w:val="hybridMultilevel"/>
    <w:tmpl w:val="64825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E66AA"/>
    <w:multiLevelType w:val="hybridMultilevel"/>
    <w:tmpl w:val="3514A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E0079"/>
    <w:multiLevelType w:val="hybridMultilevel"/>
    <w:tmpl w:val="8990D4DE"/>
    <w:lvl w:ilvl="0" w:tplc="262E177E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022DA"/>
    <w:multiLevelType w:val="hybridMultilevel"/>
    <w:tmpl w:val="6BCA9C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C513B2"/>
    <w:multiLevelType w:val="hybridMultilevel"/>
    <w:tmpl w:val="F03AA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923FD"/>
    <w:multiLevelType w:val="hybridMultilevel"/>
    <w:tmpl w:val="8D78DBB4"/>
    <w:lvl w:ilvl="0" w:tplc="89A6482E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A67C2"/>
    <w:multiLevelType w:val="hybridMultilevel"/>
    <w:tmpl w:val="5EE4BE32"/>
    <w:lvl w:ilvl="0" w:tplc="F4A02C9A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23FB5"/>
    <w:multiLevelType w:val="hybridMultilevel"/>
    <w:tmpl w:val="758CFE7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40773353">
    <w:abstractNumId w:val="13"/>
  </w:num>
  <w:num w:numId="2" w16cid:durableId="1680347744">
    <w:abstractNumId w:val="1"/>
  </w:num>
  <w:num w:numId="3" w16cid:durableId="1177425635">
    <w:abstractNumId w:val="3"/>
  </w:num>
  <w:num w:numId="4" w16cid:durableId="512761902">
    <w:abstractNumId w:val="6"/>
  </w:num>
  <w:num w:numId="5" w16cid:durableId="202597436">
    <w:abstractNumId w:val="0"/>
  </w:num>
  <w:num w:numId="6" w16cid:durableId="1160580898">
    <w:abstractNumId w:val="9"/>
  </w:num>
  <w:num w:numId="7" w16cid:durableId="1354304671">
    <w:abstractNumId w:val="4"/>
  </w:num>
  <w:num w:numId="8" w16cid:durableId="1109861026">
    <w:abstractNumId w:val="5"/>
  </w:num>
  <w:num w:numId="9" w16cid:durableId="223952861">
    <w:abstractNumId w:val="11"/>
  </w:num>
  <w:num w:numId="10" w16cid:durableId="1973705210">
    <w:abstractNumId w:val="8"/>
  </w:num>
  <w:num w:numId="11" w16cid:durableId="1815173332">
    <w:abstractNumId w:val="12"/>
  </w:num>
  <w:num w:numId="12" w16cid:durableId="214390413">
    <w:abstractNumId w:val="2"/>
  </w:num>
  <w:num w:numId="13" w16cid:durableId="829255059">
    <w:abstractNumId w:val="10"/>
  </w:num>
  <w:num w:numId="14" w16cid:durableId="1888487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007"/>
    <w:rsid w:val="00000765"/>
    <w:rsid w:val="000258FE"/>
    <w:rsid w:val="00032479"/>
    <w:rsid w:val="00035795"/>
    <w:rsid w:val="00036A0A"/>
    <w:rsid w:val="00056D9E"/>
    <w:rsid w:val="00056DFC"/>
    <w:rsid w:val="00056E35"/>
    <w:rsid w:val="00066C65"/>
    <w:rsid w:val="00074CE2"/>
    <w:rsid w:val="0008310E"/>
    <w:rsid w:val="0008439C"/>
    <w:rsid w:val="00090B48"/>
    <w:rsid w:val="00092CDA"/>
    <w:rsid w:val="000933A4"/>
    <w:rsid w:val="000A0B04"/>
    <w:rsid w:val="000B2464"/>
    <w:rsid w:val="000B3650"/>
    <w:rsid w:val="000B5FEA"/>
    <w:rsid w:val="000B652E"/>
    <w:rsid w:val="000B770F"/>
    <w:rsid w:val="000D780F"/>
    <w:rsid w:val="000F3C2E"/>
    <w:rsid w:val="000F4E37"/>
    <w:rsid w:val="000F6D8C"/>
    <w:rsid w:val="00100F53"/>
    <w:rsid w:val="001032D7"/>
    <w:rsid w:val="00113D96"/>
    <w:rsid w:val="00125497"/>
    <w:rsid w:val="001257CB"/>
    <w:rsid w:val="0013245F"/>
    <w:rsid w:val="0013297B"/>
    <w:rsid w:val="001332BD"/>
    <w:rsid w:val="00137001"/>
    <w:rsid w:val="00141E46"/>
    <w:rsid w:val="0014398A"/>
    <w:rsid w:val="0014423C"/>
    <w:rsid w:val="00145222"/>
    <w:rsid w:val="00151F9C"/>
    <w:rsid w:val="001544A7"/>
    <w:rsid w:val="001557DB"/>
    <w:rsid w:val="00156AE9"/>
    <w:rsid w:val="00156C2B"/>
    <w:rsid w:val="00156D26"/>
    <w:rsid w:val="001742FB"/>
    <w:rsid w:val="001807E3"/>
    <w:rsid w:val="0018708D"/>
    <w:rsid w:val="00190D27"/>
    <w:rsid w:val="0019273C"/>
    <w:rsid w:val="0019779A"/>
    <w:rsid w:val="001A2124"/>
    <w:rsid w:val="001A6C63"/>
    <w:rsid w:val="001B1223"/>
    <w:rsid w:val="001C6C78"/>
    <w:rsid w:val="001D5A90"/>
    <w:rsid w:val="001D5FA3"/>
    <w:rsid w:val="001D6D12"/>
    <w:rsid w:val="001D7EF0"/>
    <w:rsid w:val="001E7C87"/>
    <w:rsid w:val="001F3BC0"/>
    <w:rsid w:val="001F6728"/>
    <w:rsid w:val="00200401"/>
    <w:rsid w:val="002025A3"/>
    <w:rsid w:val="002041B6"/>
    <w:rsid w:val="002056E3"/>
    <w:rsid w:val="00210A0F"/>
    <w:rsid w:val="002133B1"/>
    <w:rsid w:val="00214496"/>
    <w:rsid w:val="00220620"/>
    <w:rsid w:val="0023367D"/>
    <w:rsid w:val="00234389"/>
    <w:rsid w:val="00237D46"/>
    <w:rsid w:val="002413A5"/>
    <w:rsid w:val="00260974"/>
    <w:rsid w:val="0026131C"/>
    <w:rsid w:val="00262D04"/>
    <w:rsid w:val="0026786C"/>
    <w:rsid w:val="002710B5"/>
    <w:rsid w:val="00274601"/>
    <w:rsid w:val="002825A9"/>
    <w:rsid w:val="00283475"/>
    <w:rsid w:val="00287F7D"/>
    <w:rsid w:val="002955D5"/>
    <w:rsid w:val="0029758E"/>
    <w:rsid w:val="002A3782"/>
    <w:rsid w:val="002A5350"/>
    <w:rsid w:val="002A6487"/>
    <w:rsid w:val="002B13BD"/>
    <w:rsid w:val="002B52C6"/>
    <w:rsid w:val="002C0166"/>
    <w:rsid w:val="002C030E"/>
    <w:rsid w:val="002C0B96"/>
    <w:rsid w:val="002C1278"/>
    <w:rsid w:val="002D05BA"/>
    <w:rsid w:val="002D07F3"/>
    <w:rsid w:val="002D5804"/>
    <w:rsid w:val="002E07BE"/>
    <w:rsid w:val="002E1957"/>
    <w:rsid w:val="002F0412"/>
    <w:rsid w:val="002F4568"/>
    <w:rsid w:val="002F53B1"/>
    <w:rsid w:val="002F65C2"/>
    <w:rsid w:val="00321683"/>
    <w:rsid w:val="00321C47"/>
    <w:rsid w:val="0034145A"/>
    <w:rsid w:val="00343A5F"/>
    <w:rsid w:val="0034573A"/>
    <w:rsid w:val="0035353E"/>
    <w:rsid w:val="00355AA3"/>
    <w:rsid w:val="00355AFC"/>
    <w:rsid w:val="00360F30"/>
    <w:rsid w:val="00365063"/>
    <w:rsid w:val="0036632E"/>
    <w:rsid w:val="00370416"/>
    <w:rsid w:val="00372FF7"/>
    <w:rsid w:val="00373536"/>
    <w:rsid w:val="00386732"/>
    <w:rsid w:val="003919B9"/>
    <w:rsid w:val="003A5833"/>
    <w:rsid w:val="003B3CCE"/>
    <w:rsid w:val="003B5291"/>
    <w:rsid w:val="003B640D"/>
    <w:rsid w:val="003B737B"/>
    <w:rsid w:val="003C205F"/>
    <w:rsid w:val="003C3CE0"/>
    <w:rsid w:val="003C4664"/>
    <w:rsid w:val="003C7793"/>
    <w:rsid w:val="003D4926"/>
    <w:rsid w:val="003E44CF"/>
    <w:rsid w:val="003E59AC"/>
    <w:rsid w:val="003F0309"/>
    <w:rsid w:val="0040219A"/>
    <w:rsid w:val="00402227"/>
    <w:rsid w:val="004042B3"/>
    <w:rsid w:val="004057E4"/>
    <w:rsid w:val="00406D65"/>
    <w:rsid w:val="00412B39"/>
    <w:rsid w:val="00414BC6"/>
    <w:rsid w:val="00414E03"/>
    <w:rsid w:val="004225E3"/>
    <w:rsid w:val="004256E3"/>
    <w:rsid w:val="0042706D"/>
    <w:rsid w:val="00427E70"/>
    <w:rsid w:val="0043247F"/>
    <w:rsid w:val="004373B7"/>
    <w:rsid w:val="0044183F"/>
    <w:rsid w:val="00442A83"/>
    <w:rsid w:val="00455AEA"/>
    <w:rsid w:val="00455E44"/>
    <w:rsid w:val="0046418A"/>
    <w:rsid w:val="004656A1"/>
    <w:rsid w:val="00466FE3"/>
    <w:rsid w:val="004809F3"/>
    <w:rsid w:val="004841AB"/>
    <w:rsid w:val="00493FEF"/>
    <w:rsid w:val="004A2673"/>
    <w:rsid w:val="004A3267"/>
    <w:rsid w:val="004A5C4D"/>
    <w:rsid w:val="004B0E52"/>
    <w:rsid w:val="004B2A92"/>
    <w:rsid w:val="004B2AA7"/>
    <w:rsid w:val="004B2F7F"/>
    <w:rsid w:val="004C42F0"/>
    <w:rsid w:val="004C6BC8"/>
    <w:rsid w:val="004D0CE2"/>
    <w:rsid w:val="004D5199"/>
    <w:rsid w:val="004D733F"/>
    <w:rsid w:val="004E28EE"/>
    <w:rsid w:val="004F252C"/>
    <w:rsid w:val="004F2EC4"/>
    <w:rsid w:val="004F6255"/>
    <w:rsid w:val="004F65CE"/>
    <w:rsid w:val="004F6B8D"/>
    <w:rsid w:val="005219EC"/>
    <w:rsid w:val="00521E28"/>
    <w:rsid w:val="00527BA3"/>
    <w:rsid w:val="00530A1C"/>
    <w:rsid w:val="00532F8D"/>
    <w:rsid w:val="005359CD"/>
    <w:rsid w:val="0054005F"/>
    <w:rsid w:val="00542B91"/>
    <w:rsid w:val="0054306C"/>
    <w:rsid w:val="00550570"/>
    <w:rsid w:val="00552AC4"/>
    <w:rsid w:val="0055386E"/>
    <w:rsid w:val="00561682"/>
    <w:rsid w:val="0057217D"/>
    <w:rsid w:val="0057298A"/>
    <w:rsid w:val="005730BA"/>
    <w:rsid w:val="005819D1"/>
    <w:rsid w:val="00582BC5"/>
    <w:rsid w:val="0059508A"/>
    <w:rsid w:val="005955E8"/>
    <w:rsid w:val="005B3A96"/>
    <w:rsid w:val="005C7103"/>
    <w:rsid w:val="005D01E8"/>
    <w:rsid w:val="005D427D"/>
    <w:rsid w:val="005E2A4C"/>
    <w:rsid w:val="005F540D"/>
    <w:rsid w:val="006127F1"/>
    <w:rsid w:val="006147A7"/>
    <w:rsid w:val="00615CCE"/>
    <w:rsid w:val="006215AC"/>
    <w:rsid w:val="0062294B"/>
    <w:rsid w:val="00626EE9"/>
    <w:rsid w:val="00631C5A"/>
    <w:rsid w:val="006339FD"/>
    <w:rsid w:val="00643CB2"/>
    <w:rsid w:val="00643F69"/>
    <w:rsid w:val="00661A96"/>
    <w:rsid w:val="00662E81"/>
    <w:rsid w:val="006649C0"/>
    <w:rsid w:val="0067673E"/>
    <w:rsid w:val="0067724E"/>
    <w:rsid w:val="00692945"/>
    <w:rsid w:val="00693355"/>
    <w:rsid w:val="00694103"/>
    <w:rsid w:val="006A0334"/>
    <w:rsid w:val="006A21A5"/>
    <w:rsid w:val="006A6B53"/>
    <w:rsid w:val="006B125F"/>
    <w:rsid w:val="006B769E"/>
    <w:rsid w:val="006C2719"/>
    <w:rsid w:val="006C2FC1"/>
    <w:rsid w:val="006D18CE"/>
    <w:rsid w:val="006D5617"/>
    <w:rsid w:val="006D5EB5"/>
    <w:rsid w:val="006E05A6"/>
    <w:rsid w:val="006E0C2C"/>
    <w:rsid w:val="006E2834"/>
    <w:rsid w:val="006E5469"/>
    <w:rsid w:val="006F1728"/>
    <w:rsid w:val="006F2633"/>
    <w:rsid w:val="006F2655"/>
    <w:rsid w:val="006F6CC7"/>
    <w:rsid w:val="00707E7B"/>
    <w:rsid w:val="007170F9"/>
    <w:rsid w:val="00720294"/>
    <w:rsid w:val="007218A2"/>
    <w:rsid w:val="00725335"/>
    <w:rsid w:val="0072617E"/>
    <w:rsid w:val="00727517"/>
    <w:rsid w:val="00736CA7"/>
    <w:rsid w:val="00740487"/>
    <w:rsid w:val="00745BCD"/>
    <w:rsid w:val="00747D5E"/>
    <w:rsid w:val="00747E8C"/>
    <w:rsid w:val="007746AA"/>
    <w:rsid w:val="00786B44"/>
    <w:rsid w:val="007944A6"/>
    <w:rsid w:val="007A6273"/>
    <w:rsid w:val="007B7356"/>
    <w:rsid w:val="007B7D71"/>
    <w:rsid w:val="007C4C4E"/>
    <w:rsid w:val="007C56BA"/>
    <w:rsid w:val="007D0F1A"/>
    <w:rsid w:val="007D28E1"/>
    <w:rsid w:val="007E37B8"/>
    <w:rsid w:val="007E4059"/>
    <w:rsid w:val="007E4F00"/>
    <w:rsid w:val="00800011"/>
    <w:rsid w:val="00816A70"/>
    <w:rsid w:val="00820038"/>
    <w:rsid w:val="0082187D"/>
    <w:rsid w:val="00824DB0"/>
    <w:rsid w:val="008266BA"/>
    <w:rsid w:val="00827080"/>
    <w:rsid w:val="00831647"/>
    <w:rsid w:val="0083409E"/>
    <w:rsid w:val="0083784D"/>
    <w:rsid w:val="00840B25"/>
    <w:rsid w:val="00840E70"/>
    <w:rsid w:val="00847D85"/>
    <w:rsid w:val="008519E7"/>
    <w:rsid w:val="0085472C"/>
    <w:rsid w:val="0086114E"/>
    <w:rsid w:val="00863816"/>
    <w:rsid w:val="00876BA1"/>
    <w:rsid w:val="008912D0"/>
    <w:rsid w:val="00891328"/>
    <w:rsid w:val="008A298D"/>
    <w:rsid w:val="008A38E8"/>
    <w:rsid w:val="008A785C"/>
    <w:rsid w:val="008B090E"/>
    <w:rsid w:val="008B1A38"/>
    <w:rsid w:val="008B33FA"/>
    <w:rsid w:val="008B7B9F"/>
    <w:rsid w:val="008C28A5"/>
    <w:rsid w:val="008C6D2E"/>
    <w:rsid w:val="008D01CF"/>
    <w:rsid w:val="008D025E"/>
    <w:rsid w:val="008D0848"/>
    <w:rsid w:val="008D0FEA"/>
    <w:rsid w:val="008D72C9"/>
    <w:rsid w:val="008E26DF"/>
    <w:rsid w:val="008F031A"/>
    <w:rsid w:val="008F3346"/>
    <w:rsid w:val="008F6118"/>
    <w:rsid w:val="008F7172"/>
    <w:rsid w:val="00904B77"/>
    <w:rsid w:val="00906B70"/>
    <w:rsid w:val="009159B4"/>
    <w:rsid w:val="00920130"/>
    <w:rsid w:val="00922DCB"/>
    <w:rsid w:val="0092520A"/>
    <w:rsid w:val="00930456"/>
    <w:rsid w:val="009328CD"/>
    <w:rsid w:val="00932B01"/>
    <w:rsid w:val="009336D2"/>
    <w:rsid w:val="00935438"/>
    <w:rsid w:val="00941A36"/>
    <w:rsid w:val="00956735"/>
    <w:rsid w:val="00963931"/>
    <w:rsid w:val="009705D6"/>
    <w:rsid w:val="00975DAC"/>
    <w:rsid w:val="00976815"/>
    <w:rsid w:val="009776AC"/>
    <w:rsid w:val="00982F3C"/>
    <w:rsid w:val="00984814"/>
    <w:rsid w:val="00986FE5"/>
    <w:rsid w:val="0098769E"/>
    <w:rsid w:val="00992D24"/>
    <w:rsid w:val="00995352"/>
    <w:rsid w:val="00996A68"/>
    <w:rsid w:val="009A317B"/>
    <w:rsid w:val="009A5344"/>
    <w:rsid w:val="009B2157"/>
    <w:rsid w:val="009B44D8"/>
    <w:rsid w:val="009B5259"/>
    <w:rsid w:val="009B6D71"/>
    <w:rsid w:val="009C33AE"/>
    <w:rsid w:val="009C5D13"/>
    <w:rsid w:val="009D1844"/>
    <w:rsid w:val="009D7393"/>
    <w:rsid w:val="009E0DCE"/>
    <w:rsid w:val="009E15F5"/>
    <w:rsid w:val="009E249A"/>
    <w:rsid w:val="009E4969"/>
    <w:rsid w:val="009F127A"/>
    <w:rsid w:val="009F4950"/>
    <w:rsid w:val="009F7B83"/>
    <w:rsid w:val="00A0440E"/>
    <w:rsid w:val="00A15613"/>
    <w:rsid w:val="00A2015A"/>
    <w:rsid w:val="00A34DD9"/>
    <w:rsid w:val="00A357EC"/>
    <w:rsid w:val="00A42807"/>
    <w:rsid w:val="00A448D4"/>
    <w:rsid w:val="00A527C4"/>
    <w:rsid w:val="00A54CAF"/>
    <w:rsid w:val="00A647AB"/>
    <w:rsid w:val="00A6676A"/>
    <w:rsid w:val="00A66828"/>
    <w:rsid w:val="00A7267C"/>
    <w:rsid w:val="00A74A40"/>
    <w:rsid w:val="00A8078A"/>
    <w:rsid w:val="00A836AE"/>
    <w:rsid w:val="00A837BB"/>
    <w:rsid w:val="00A839BF"/>
    <w:rsid w:val="00A85443"/>
    <w:rsid w:val="00A85616"/>
    <w:rsid w:val="00A974A6"/>
    <w:rsid w:val="00AA70ED"/>
    <w:rsid w:val="00AB0A07"/>
    <w:rsid w:val="00AB0C1C"/>
    <w:rsid w:val="00AC0E41"/>
    <w:rsid w:val="00AC1D11"/>
    <w:rsid w:val="00AC5FEE"/>
    <w:rsid w:val="00AC6219"/>
    <w:rsid w:val="00AC645D"/>
    <w:rsid w:val="00AC7529"/>
    <w:rsid w:val="00AC7DFC"/>
    <w:rsid w:val="00AD7DE5"/>
    <w:rsid w:val="00AE3FEA"/>
    <w:rsid w:val="00AE750A"/>
    <w:rsid w:val="00AE7A89"/>
    <w:rsid w:val="00AF0A9F"/>
    <w:rsid w:val="00AF0E3B"/>
    <w:rsid w:val="00AF16EA"/>
    <w:rsid w:val="00AF5A75"/>
    <w:rsid w:val="00B00511"/>
    <w:rsid w:val="00B115F1"/>
    <w:rsid w:val="00B170D5"/>
    <w:rsid w:val="00B27CEC"/>
    <w:rsid w:val="00B327E5"/>
    <w:rsid w:val="00B43D0C"/>
    <w:rsid w:val="00B4656A"/>
    <w:rsid w:val="00B47721"/>
    <w:rsid w:val="00B47BF6"/>
    <w:rsid w:val="00B47F63"/>
    <w:rsid w:val="00B55128"/>
    <w:rsid w:val="00B56007"/>
    <w:rsid w:val="00B62B83"/>
    <w:rsid w:val="00B667A4"/>
    <w:rsid w:val="00B76C0D"/>
    <w:rsid w:val="00B9238E"/>
    <w:rsid w:val="00B968EE"/>
    <w:rsid w:val="00BA25FD"/>
    <w:rsid w:val="00BA461B"/>
    <w:rsid w:val="00BA63E3"/>
    <w:rsid w:val="00BA6E85"/>
    <w:rsid w:val="00BB16EE"/>
    <w:rsid w:val="00BB57F9"/>
    <w:rsid w:val="00BB7075"/>
    <w:rsid w:val="00BC4D3E"/>
    <w:rsid w:val="00BC5B42"/>
    <w:rsid w:val="00BC6428"/>
    <w:rsid w:val="00BD2931"/>
    <w:rsid w:val="00BD6CBD"/>
    <w:rsid w:val="00BD6FA0"/>
    <w:rsid w:val="00BE33F0"/>
    <w:rsid w:val="00BE494B"/>
    <w:rsid w:val="00BE49E2"/>
    <w:rsid w:val="00BE7F4A"/>
    <w:rsid w:val="00BF0EA8"/>
    <w:rsid w:val="00BF3200"/>
    <w:rsid w:val="00BF53EB"/>
    <w:rsid w:val="00C02CA8"/>
    <w:rsid w:val="00C127ED"/>
    <w:rsid w:val="00C234AE"/>
    <w:rsid w:val="00C26B59"/>
    <w:rsid w:val="00C34052"/>
    <w:rsid w:val="00C37D9B"/>
    <w:rsid w:val="00C436AF"/>
    <w:rsid w:val="00C465A0"/>
    <w:rsid w:val="00C70C99"/>
    <w:rsid w:val="00C7775C"/>
    <w:rsid w:val="00C82A7C"/>
    <w:rsid w:val="00C90EDD"/>
    <w:rsid w:val="00C97C34"/>
    <w:rsid w:val="00CA37AE"/>
    <w:rsid w:val="00CA4D3A"/>
    <w:rsid w:val="00CB6D2F"/>
    <w:rsid w:val="00CB72B2"/>
    <w:rsid w:val="00CC2F01"/>
    <w:rsid w:val="00CC7D26"/>
    <w:rsid w:val="00CD0EA5"/>
    <w:rsid w:val="00CD0F60"/>
    <w:rsid w:val="00CD1DD2"/>
    <w:rsid w:val="00CE2E5E"/>
    <w:rsid w:val="00CE44FD"/>
    <w:rsid w:val="00CE586D"/>
    <w:rsid w:val="00CF1BE3"/>
    <w:rsid w:val="00CF6A9A"/>
    <w:rsid w:val="00D00609"/>
    <w:rsid w:val="00D028ED"/>
    <w:rsid w:val="00D07E2E"/>
    <w:rsid w:val="00D113F5"/>
    <w:rsid w:val="00D11AED"/>
    <w:rsid w:val="00D11C87"/>
    <w:rsid w:val="00D16E13"/>
    <w:rsid w:val="00D22704"/>
    <w:rsid w:val="00D24227"/>
    <w:rsid w:val="00D33812"/>
    <w:rsid w:val="00D411A2"/>
    <w:rsid w:val="00D452F3"/>
    <w:rsid w:val="00D47D20"/>
    <w:rsid w:val="00D613EA"/>
    <w:rsid w:val="00D61866"/>
    <w:rsid w:val="00D664E3"/>
    <w:rsid w:val="00D9725F"/>
    <w:rsid w:val="00DA0F34"/>
    <w:rsid w:val="00DA2CEE"/>
    <w:rsid w:val="00DA3A14"/>
    <w:rsid w:val="00DA4087"/>
    <w:rsid w:val="00DB3C92"/>
    <w:rsid w:val="00DB57A7"/>
    <w:rsid w:val="00DB6D61"/>
    <w:rsid w:val="00DC55EB"/>
    <w:rsid w:val="00DC77BF"/>
    <w:rsid w:val="00DE201C"/>
    <w:rsid w:val="00DE2930"/>
    <w:rsid w:val="00DE4823"/>
    <w:rsid w:val="00DE6840"/>
    <w:rsid w:val="00DF28E8"/>
    <w:rsid w:val="00DF7D7C"/>
    <w:rsid w:val="00E00CEB"/>
    <w:rsid w:val="00E02BC0"/>
    <w:rsid w:val="00E062D9"/>
    <w:rsid w:val="00E265CD"/>
    <w:rsid w:val="00E32A1F"/>
    <w:rsid w:val="00E33CB0"/>
    <w:rsid w:val="00E37294"/>
    <w:rsid w:val="00E4450F"/>
    <w:rsid w:val="00E53A65"/>
    <w:rsid w:val="00E56512"/>
    <w:rsid w:val="00E856A2"/>
    <w:rsid w:val="00EB4B6B"/>
    <w:rsid w:val="00EB4D51"/>
    <w:rsid w:val="00EB66F4"/>
    <w:rsid w:val="00EB6BD7"/>
    <w:rsid w:val="00EB70AA"/>
    <w:rsid w:val="00EC5E92"/>
    <w:rsid w:val="00ED2E2E"/>
    <w:rsid w:val="00ED3CFA"/>
    <w:rsid w:val="00ED46D1"/>
    <w:rsid w:val="00EE7F0D"/>
    <w:rsid w:val="00EF1814"/>
    <w:rsid w:val="00EF2786"/>
    <w:rsid w:val="00EF2FF1"/>
    <w:rsid w:val="00EF3684"/>
    <w:rsid w:val="00EF3B73"/>
    <w:rsid w:val="00EF5844"/>
    <w:rsid w:val="00EF7074"/>
    <w:rsid w:val="00F00397"/>
    <w:rsid w:val="00F11AC6"/>
    <w:rsid w:val="00F15F55"/>
    <w:rsid w:val="00F16387"/>
    <w:rsid w:val="00F16A43"/>
    <w:rsid w:val="00F242B6"/>
    <w:rsid w:val="00F33922"/>
    <w:rsid w:val="00F44A7C"/>
    <w:rsid w:val="00F45AC3"/>
    <w:rsid w:val="00F45D89"/>
    <w:rsid w:val="00F470B2"/>
    <w:rsid w:val="00F5289C"/>
    <w:rsid w:val="00F53259"/>
    <w:rsid w:val="00F57259"/>
    <w:rsid w:val="00F57DAF"/>
    <w:rsid w:val="00F60792"/>
    <w:rsid w:val="00F6647D"/>
    <w:rsid w:val="00F71933"/>
    <w:rsid w:val="00F7614E"/>
    <w:rsid w:val="00F810C3"/>
    <w:rsid w:val="00F81349"/>
    <w:rsid w:val="00F8163D"/>
    <w:rsid w:val="00F84E8E"/>
    <w:rsid w:val="00F90450"/>
    <w:rsid w:val="00F910E6"/>
    <w:rsid w:val="00F95491"/>
    <w:rsid w:val="00FA30EA"/>
    <w:rsid w:val="00FA4D00"/>
    <w:rsid w:val="00FB1CE2"/>
    <w:rsid w:val="00FB23DA"/>
    <w:rsid w:val="00FD3E2D"/>
    <w:rsid w:val="00FD4C16"/>
    <w:rsid w:val="00FD62A6"/>
    <w:rsid w:val="00FE1335"/>
    <w:rsid w:val="00FE2A46"/>
    <w:rsid w:val="00FE6811"/>
    <w:rsid w:val="00FE6DD3"/>
    <w:rsid w:val="00FF3EFE"/>
    <w:rsid w:val="00FF4BDF"/>
    <w:rsid w:val="00FF6887"/>
    <w:rsid w:val="0EE9C7F9"/>
    <w:rsid w:val="106FF9E9"/>
    <w:rsid w:val="1538FFDE"/>
    <w:rsid w:val="17968B74"/>
    <w:rsid w:val="19B2CA6D"/>
    <w:rsid w:val="1D4DC1BC"/>
    <w:rsid w:val="23B45820"/>
    <w:rsid w:val="2428324E"/>
    <w:rsid w:val="31186A2E"/>
    <w:rsid w:val="320AE731"/>
    <w:rsid w:val="34380259"/>
    <w:rsid w:val="35666F69"/>
    <w:rsid w:val="3A832D1C"/>
    <w:rsid w:val="421F4D22"/>
    <w:rsid w:val="44B8F76B"/>
    <w:rsid w:val="45BD880C"/>
    <w:rsid w:val="47E8AA6E"/>
    <w:rsid w:val="4D431537"/>
    <w:rsid w:val="4E56BE22"/>
    <w:rsid w:val="50F5888C"/>
    <w:rsid w:val="52347414"/>
    <w:rsid w:val="54E42031"/>
    <w:rsid w:val="58C67848"/>
    <w:rsid w:val="5C74BA35"/>
    <w:rsid w:val="5E90C3F3"/>
    <w:rsid w:val="608984B0"/>
    <w:rsid w:val="62CDFF4A"/>
    <w:rsid w:val="62DB5099"/>
    <w:rsid w:val="64E410F6"/>
    <w:rsid w:val="66DF9DD7"/>
    <w:rsid w:val="686A37F3"/>
    <w:rsid w:val="71A96BA1"/>
    <w:rsid w:val="77788E63"/>
    <w:rsid w:val="7AA84079"/>
    <w:rsid w:val="7C24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5A1D9A"/>
  <w15:docId w15:val="{C863B61E-16D4-4ABC-AC5D-72E9F529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10B5"/>
    <w:rPr>
      <w:sz w:val="24"/>
      <w:szCs w:val="24"/>
    </w:rPr>
  </w:style>
  <w:style w:type="paragraph" w:styleId="Heading1">
    <w:name w:val="heading 1"/>
    <w:basedOn w:val="Normal"/>
    <w:next w:val="Normal"/>
    <w:qFormat/>
    <w:rsid w:val="002710B5"/>
    <w:pPr>
      <w:keepNext/>
      <w:ind w:left="720" w:right="144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2710B5"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710B5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2710B5"/>
    <w:pPr>
      <w:ind w:left="720" w:right="720"/>
    </w:pPr>
  </w:style>
  <w:style w:type="paragraph" w:styleId="Footer">
    <w:name w:val="footer"/>
    <w:basedOn w:val="Normal"/>
    <w:rsid w:val="002710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710B5"/>
  </w:style>
  <w:style w:type="paragraph" w:styleId="BodyTextIndent">
    <w:name w:val="Body Text Indent"/>
    <w:basedOn w:val="Normal"/>
    <w:rsid w:val="00F470B2"/>
    <w:pPr>
      <w:widowControl w:val="0"/>
      <w:ind w:right="-590" w:firstLine="720"/>
      <w:jc w:val="both"/>
    </w:pPr>
    <w:rPr>
      <w:szCs w:val="20"/>
    </w:rPr>
  </w:style>
  <w:style w:type="character" w:styleId="Hyperlink">
    <w:name w:val="Hyperlink"/>
    <w:basedOn w:val="DefaultParagraphFont"/>
    <w:uiPriority w:val="99"/>
    <w:rsid w:val="00F910E6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D7DE5"/>
    <w:rPr>
      <w:sz w:val="24"/>
      <w:szCs w:val="24"/>
    </w:rPr>
  </w:style>
  <w:style w:type="paragraph" w:styleId="BalloonText">
    <w:name w:val="Balloon Text"/>
    <w:basedOn w:val="Normal"/>
    <w:link w:val="BalloonTextChar"/>
    <w:rsid w:val="00AD7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7DE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955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55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55E8"/>
  </w:style>
  <w:style w:type="paragraph" w:customStyle="1" w:styleId="Default">
    <w:name w:val="Default"/>
    <w:rsid w:val="0013245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5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56A2"/>
    <w:rPr>
      <w:b/>
      <w:bCs/>
    </w:rPr>
  </w:style>
  <w:style w:type="paragraph" w:styleId="ListParagraph">
    <w:name w:val="List Paragraph"/>
    <w:basedOn w:val="Normal"/>
    <w:uiPriority w:val="34"/>
    <w:qFormat/>
    <w:rsid w:val="00156AE9"/>
    <w:pPr>
      <w:ind w:left="720"/>
      <w:contextualSpacing/>
    </w:pPr>
  </w:style>
  <w:style w:type="paragraph" w:customStyle="1" w:styleId="m5570154832792824490default">
    <w:name w:val="m_5570154832792824490default"/>
    <w:basedOn w:val="Normal"/>
    <w:rsid w:val="00CB6D2F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5505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057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B6B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yc\Desktop\DMME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DMME Letterhead.dot</Template>
  <TotalTime>620</TotalTime>
  <Pages>2</Pages>
  <Words>521</Words>
  <Characters>2673</Characters>
  <Application>Microsoft Office Word</Application>
  <DocSecurity>0</DocSecurity>
  <Lines>62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</vt:lpstr>
    </vt:vector>
  </TitlesOfParts>
  <Company>DMME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subject/>
  <dc:creator>eyc</dc:creator>
  <cp:keywords/>
  <dc:description/>
  <cp:lastModifiedBy>Rathi, Jonika (Energy)</cp:lastModifiedBy>
  <cp:revision>133</cp:revision>
  <cp:lastPrinted>2023-09-17T19:33:00Z</cp:lastPrinted>
  <dcterms:created xsi:type="dcterms:W3CDTF">2024-10-18T14:37:00Z</dcterms:created>
  <dcterms:modified xsi:type="dcterms:W3CDTF">2025-06-03T21:44:00Z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42b32d24000ff6f7bf27692b15af9db043c98fb964fe0e4e73dd2210ebd30e4d</vt:lpwstr>
  </property>
</Properties>
</file>